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Муниципальное бюджетное дошкольное образовательное учреждение</w:t>
      </w: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детский сад «Теремок» с. Лазо</w:t>
      </w: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Лазовского</w:t>
      </w:r>
      <w:proofErr w:type="spellEnd"/>
      <w:r>
        <w:rPr>
          <w:b/>
          <w:color w:val="000000" w:themeColor="text1"/>
          <w:sz w:val="28"/>
        </w:rPr>
        <w:t xml:space="preserve"> муниципального округа</w:t>
      </w: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Приморского края</w:t>
      </w:r>
    </w:p>
    <w:p w:rsidR="009A7084" w:rsidRDefault="009A7084" w:rsidP="009A7084">
      <w:pPr>
        <w:rPr>
          <w:b/>
          <w:color w:val="000000" w:themeColor="text1"/>
          <w:sz w:val="28"/>
        </w:rPr>
      </w:pPr>
    </w:p>
    <w:p w:rsidR="009A7084" w:rsidRDefault="009A7084" w:rsidP="009A7084">
      <w:pPr>
        <w:rPr>
          <w:b/>
          <w:color w:val="000000" w:themeColor="text1"/>
          <w:sz w:val="28"/>
        </w:rPr>
      </w:pPr>
    </w:p>
    <w:p w:rsidR="009A7084" w:rsidRDefault="009A7084" w:rsidP="009A7084">
      <w:pPr>
        <w:rPr>
          <w:b/>
          <w:color w:val="000000" w:themeColor="text1"/>
          <w:sz w:val="28"/>
        </w:rPr>
      </w:pPr>
    </w:p>
    <w:p w:rsidR="009A7084" w:rsidRDefault="009A7084" w:rsidP="009A7084">
      <w:pPr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Рабочая образовательная программа</w:t>
      </w: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Первой младшей группы (2-3 года)</w:t>
      </w: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Воспитатель:</w:t>
      </w: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Солдатова Л.П.</w:t>
      </w: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</w:p>
    <w:p w:rsidR="009A7084" w:rsidRDefault="009A7084" w:rsidP="009A7084">
      <w:pPr>
        <w:jc w:val="right"/>
        <w:rPr>
          <w:b/>
          <w:color w:val="000000" w:themeColor="text1"/>
          <w:sz w:val="28"/>
        </w:rPr>
      </w:pPr>
    </w:p>
    <w:p w:rsidR="009A7084" w:rsidRPr="0022348F" w:rsidRDefault="009A7084" w:rsidP="009A7084">
      <w:pPr>
        <w:jc w:val="right"/>
        <w:rPr>
          <w:b/>
          <w:color w:val="000000" w:themeColor="text1"/>
          <w:sz w:val="28"/>
        </w:rPr>
      </w:pPr>
    </w:p>
    <w:p w:rsidR="009A7084" w:rsidRPr="0022348F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Срок реализации программы</w:t>
      </w:r>
    </w:p>
    <w:p w:rsidR="009A7084" w:rsidRPr="0022348F" w:rsidRDefault="009A7084" w:rsidP="009A7084">
      <w:pPr>
        <w:spacing w:line="276" w:lineRule="auto"/>
        <w:jc w:val="center"/>
        <w:rPr>
          <w:color w:val="000000" w:themeColor="text1"/>
          <w:sz w:val="28"/>
        </w:rPr>
      </w:pPr>
      <w:r w:rsidRPr="0022348F">
        <w:rPr>
          <w:b/>
          <w:color w:val="000000" w:themeColor="text1"/>
          <w:sz w:val="28"/>
        </w:rPr>
        <w:t>202</w:t>
      </w:r>
      <w:r>
        <w:rPr>
          <w:b/>
          <w:color w:val="000000" w:themeColor="text1"/>
          <w:sz w:val="28"/>
        </w:rPr>
        <w:t>4</w:t>
      </w:r>
      <w:r w:rsidRPr="0022348F">
        <w:rPr>
          <w:b/>
          <w:color w:val="000000" w:themeColor="text1"/>
          <w:sz w:val="28"/>
        </w:rPr>
        <w:t>-202</w:t>
      </w:r>
      <w:r>
        <w:rPr>
          <w:b/>
          <w:color w:val="000000" w:themeColor="text1"/>
          <w:sz w:val="28"/>
        </w:rPr>
        <w:t>5</w:t>
      </w:r>
      <w:r w:rsidRPr="0022348F">
        <w:rPr>
          <w:b/>
          <w:color w:val="000000" w:themeColor="text1"/>
          <w:sz w:val="28"/>
        </w:rPr>
        <w:t xml:space="preserve"> </w:t>
      </w:r>
      <w:proofErr w:type="spellStart"/>
      <w:r w:rsidRPr="0022348F">
        <w:rPr>
          <w:b/>
          <w:color w:val="000000" w:themeColor="text1"/>
          <w:sz w:val="28"/>
        </w:rPr>
        <w:t>уч</w:t>
      </w:r>
      <w:proofErr w:type="spellEnd"/>
      <w:r w:rsidRPr="0022348F">
        <w:rPr>
          <w:b/>
          <w:color w:val="000000" w:themeColor="text1"/>
          <w:sz w:val="28"/>
        </w:rPr>
        <w:t>. год</w:t>
      </w:r>
    </w:p>
    <w:p w:rsidR="009A7084" w:rsidRPr="0022348F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Pr="0022348F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9A7084" w:rsidRPr="0022348F" w:rsidRDefault="009A7084" w:rsidP="009A7084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с. Лазо, 2024 г.</w:t>
      </w:r>
    </w:p>
    <w:p w:rsidR="009A7084" w:rsidRDefault="009A7084" w:rsidP="00DB0B32">
      <w:pPr>
        <w:jc w:val="center"/>
        <w:rPr>
          <w:b/>
          <w:color w:val="000000" w:themeColor="text1"/>
          <w:sz w:val="28"/>
          <w:szCs w:val="28"/>
        </w:rPr>
      </w:pPr>
    </w:p>
    <w:p w:rsidR="00DB0B32" w:rsidRDefault="00DB0B32" w:rsidP="00DB0B3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Содержание</w:t>
      </w:r>
    </w:p>
    <w:p w:rsidR="00DB0B32" w:rsidRDefault="00DB0B32" w:rsidP="00DB0B32">
      <w:pPr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  <w:lang w:val="en-US"/>
        </w:rPr>
        <w:t>I</w:t>
      </w:r>
      <w:r>
        <w:rPr>
          <w:b/>
          <w:color w:val="000000" w:themeColor="text1"/>
          <w:sz w:val="25"/>
          <w:szCs w:val="25"/>
        </w:rPr>
        <w:t>. Целевой раздел</w:t>
      </w:r>
    </w:p>
    <w:p w:rsidR="00F026EA" w:rsidRDefault="00A01A09" w:rsidP="00DB0B32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1.1</w:t>
      </w:r>
      <w:r w:rsidR="00DB0B32">
        <w:rPr>
          <w:color w:val="000000" w:themeColor="text1"/>
          <w:sz w:val="25"/>
          <w:szCs w:val="25"/>
        </w:rPr>
        <w:t xml:space="preserve">. Цели и задачи программы </w:t>
      </w:r>
      <w:r w:rsidR="009A7084">
        <w:rPr>
          <w:color w:val="000000" w:themeColor="text1"/>
          <w:sz w:val="25"/>
          <w:szCs w:val="25"/>
        </w:rPr>
        <w:t>……………………………………………………………</w:t>
      </w:r>
      <w:r>
        <w:rPr>
          <w:color w:val="000000" w:themeColor="text1"/>
          <w:sz w:val="25"/>
          <w:szCs w:val="25"/>
        </w:rPr>
        <w:t>3</w:t>
      </w:r>
    </w:p>
    <w:p w:rsidR="00DB0B32" w:rsidRDefault="00A01A09" w:rsidP="00DB0B32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1.2</w:t>
      </w:r>
      <w:r w:rsidR="00DB0B32">
        <w:rPr>
          <w:color w:val="000000" w:themeColor="text1"/>
          <w:sz w:val="25"/>
          <w:szCs w:val="25"/>
        </w:rPr>
        <w:t xml:space="preserve">. Принципы и подходы к формированию программы </w:t>
      </w:r>
      <w:r w:rsidR="009A7084">
        <w:rPr>
          <w:color w:val="000000" w:themeColor="text1"/>
          <w:sz w:val="25"/>
          <w:szCs w:val="25"/>
        </w:rPr>
        <w:t>………………………………</w:t>
      </w:r>
      <w:r>
        <w:rPr>
          <w:color w:val="000000" w:themeColor="text1"/>
          <w:sz w:val="25"/>
          <w:szCs w:val="25"/>
        </w:rPr>
        <w:t>3</w:t>
      </w:r>
    </w:p>
    <w:p w:rsidR="00886F09" w:rsidRDefault="00A01A09" w:rsidP="00DB0B32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1.3</w:t>
      </w:r>
      <w:r w:rsidR="00886F09">
        <w:rPr>
          <w:color w:val="000000" w:themeColor="text1"/>
          <w:sz w:val="25"/>
          <w:szCs w:val="25"/>
        </w:rPr>
        <w:t>. Используемые парциальные программы</w:t>
      </w:r>
      <w:r w:rsidR="009A7084">
        <w:rPr>
          <w:color w:val="000000" w:themeColor="text1"/>
          <w:sz w:val="25"/>
          <w:szCs w:val="25"/>
        </w:rPr>
        <w:t>……………………………………………</w:t>
      </w:r>
      <w:r>
        <w:rPr>
          <w:color w:val="000000" w:themeColor="text1"/>
          <w:sz w:val="25"/>
          <w:szCs w:val="25"/>
        </w:rPr>
        <w:t>4</w:t>
      </w:r>
    </w:p>
    <w:p w:rsidR="00DB0B32" w:rsidRDefault="00A01A09" w:rsidP="00DB0B32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1.4</w:t>
      </w:r>
      <w:r w:rsidR="00DB0B32">
        <w:rPr>
          <w:color w:val="000000" w:themeColor="text1"/>
          <w:sz w:val="25"/>
          <w:szCs w:val="25"/>
        </w:rPr>
        <w:t xml:space="preserve">. Характеристики особенностей </w:t>
      </w:r>
      <w:r w:rsidR="002476CA">
        <w:rPr>
          <w:color w:val="000000" w:themeColor="text1"/>
          <w:sz w:val="25"/>
          <w:szCs w:val="25"/>
        </w:rPr>
        <w:t xml:space="preserve">развития детей </w:t>
      </w:r>
      <w:r w:rsidR="009A7084">
        <w:rPr>
          <w:color w:val="000000" w:themeColor="text1"/>
          <w:sz w:val="25"/>
          <w:szCs w:val="25"/>
        </w:rPr>
        <w:t>…………………………………….</w:t>
      </w:r>
      <w:r>
        <w:rPr>
          <w:color w:val="000000" w:themeColor="text1"/>
          <w:sz w:val="25"/>
          <w:szCs w:val="25"/>
        </w:rPr>
        <w:t>5</w:t>
      </w:r>
    </w:p>
    <w:p w:rsidR="00DB0B32" w:rsidRDefault="00A01A09" w:rsidP="00DB0B32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1.5</w:t>
      </w:r>
      <w:r w:rsidR="00DB0B32">
        <w:rPr>
          <w:color w:val="000000" w:themeColor="text1"/>
          <w:sz w:val="25"/>
          <w:szCs w:val="25"/>
        </w:rPr>
        <w:t>. Планируемые результ</w:t>
      </w:r>
      <w:r w:rsidR="002476CA">
        <w:rPr>
          <w:color w:val="000000" w:themeColor="text1"/>
          <w:sz w:val="25"/>
          <w:szCs w:val="25"/>
        </w:rPr>
        <w:t xml:space="preserve">аты </w:t>
      </w:r>
      <w:r w:rsidR="009A7084">
        <w:rPr>
          <w:color w:val="000000" w:themeColor="text1"/>
          <w:sz w:val="25"/>
          <w:szCs w:val="25"/>
        </w:rPr>
        <w:t>……………………………………………………………</w:t>
      </w:r>
      <w:r>
        <w:rPr>
          <w:color w:val="000000" w:themeColor="text1"/>
          <w:sz w:val="25"/>
          <w:szCs w:val="25"/>
        </w:rPr>
        <w:t>7</w:t>
      </w:r>
    </w:p>
    <w:p w:rsidR="00DB0B32" w:rsidRDefault="00A01A09" w:rsidP="00DB0B32">
      <w:pPr>
        <w:ind w:right="-333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1.6</w:t>
      </w:r>
      <w:r w:rsidR="00DB0B32">
        <w:rPr>
          <w:color w:val="000000" w:themeColor="text1"/>
          <w:sz w:val="25"/>
          <w:szCs w:val="25"/>
        </w:rPr>
        <w:t>. Подходы к педагогической ди</w:t>
      </w:r>
      <w:r w:rsidR="002476CA">
        <w:rPr>
          <w:color w:val="000000" w:themeColor="text1"/>
          <w:sz w:val="25"/>
          <w:szCs w:val="25"/>
        </w:rPr>
        <w:t xml:space="preserve">агностике </w:t>
      </w:r>
      <w:r w:rsidR="009A7084">
        <w:rPr>
          <w:color w:val="000000" w:themeColor="text1"/>
          <w:sz w:val="25"/>
          <w:szCs w:val="25"/>
        </w:rPr>
        <w:t>……………………………………………</w:t>
      </w:r>
      <w:r>
        <w:rPr>
          <w:color w:val="000000" w:themeColor="text1"/>
          <w:sz w:val="25"/>
          <w:szCs w:val="25"/>
        </w:rPr>
        <w:t>8</w:t>
      </w:r>
    </w:p>
    <w:p w:rsidR="00DB0B32" w:rsidRDefault="00DB0B32" w:rsidP="00DB0B32">
      <w:pPr>
        <w:jc w:val="both"/>
        <w:rPr>
          <w:b/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  <w:lang w:val="en-US"/>
        </w:rPr>
        <w:t>II</w:t>
      </w:r>
      <w:r>
        <w:rPr>
          <w:b/>
          <w:color w:val="000000" w:themeColor="text1"/>
          <w:sz w:val="25"/>
          <w:szCs w:val="25"/>
        </w:rPr>
        <w:t>. Содержательный раздел</w:t>
      </w:r>
    </w:p>
    <w:p w:rsidR="00DB0B32" w:rsidRDefault="00DB0B32" w:rsidP="00DB0B32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 Задачи и содержание по каждой образо</w:t>
      </w:r>
      <w:r w:rsidR="002476CA">
        <w:rPr>
          <w:color w:val="000000" w:themeColor="text1"/>
          <w:sz w:val="25"/>
          <w:szCs w:val="25"/>
        </w:rPr>
        <w:t xml:space="preserve">вательной области </w:t>
      </w:r>
      <w:r w:rsidR="009A7084">
        <w:rPr>
          <w:color w:val="000000" w:themeColor="text1"/>
          <w:sz w:val="25"/>
          <w:szCs w:val="25"/>
        </w:rPr>
        <w:t>………………………</w:t>
      </w:r>
      <w:r w:rsidR="00A01A09">
        <w:rPr>
          <w:color w:val="000000" w:themeColor="text1"/>
          <w:sz w:val="25"/>
          <w:szCs w:val="25"/>
        </w:rPr>
        <w:t>12</w:t>
      </w:r>
    </w:p>
    <w:p w:rsidR="00DB0B32" w:rsidRDefault="00DB0B32" w:rsidP="00DB0B32">
      <w:pPr>
        <w:pStyle w:val="2"/>
        <w:spacing w:before="1" w:line="276" w:lineRule="auto"/>
        <w:ind w:left="0" w:right="-475" w:firstLine="720"/>
        <w:rPr>
          <w:b w:val="0"/>
          <w:i w:val="0"/>
          <w:color w:val="000000" w:themeColor="text1"/>
          <w:sz w:val="26"/>
          <w:szCs w:val="26"/>
        </w:rPr>
      </w:pPr>
      <w:r>
        <w:rPr>
          <w:b w:val="0"/>
          <w:i w:val="0"/>
          <w:color w:val="000000" w:themeColor="text1"/>
          <w:sz w:val="26"/>
          <w:szCs w:val="26"/>
        </w:rPr>
        <w:t>2.1.1. Социально-коммуникати</w:t>
      </w:r>
      <w:r w:rsidR="002476CA">
        <w:rPr>
          <w:b w:val="0"/>
          <w:i w:val="0"/>
          <w:color w:val="000000" w:themeColor="text1"/>
          <w:sz w:val="26"/>
          <w:szCs w:val="26"/>
        </w:rPr>
        <w:t xml:space="preserve">вное развитие </w:t>
      </w:r>
      <w:r w:rsidR="009A7084">
        <w:rPr>
          <w:b w:val="0"/>
          <w:i w:val="0"/>
          <w:color w:val="000000" w:themeColor="text1"/>
          <w:sz w:val="26"/>
          <w:szCs w:val="26"/>
        </w:rPr>
        <w:t>…………………………………..</w:t>
      </w:r>
      <w:r w:rsidR="00A01A09">
        <w:rPr>
          <w:b w:val="0"/>
          <w:i w:val="0"/>
          <w:color w:val="000000" w:themeColor="text1"/>
          <w:sz w:val="26"/>
          <w:szCs w:val="26"/>
        </w:rPr>
        <w:t>13</w:t>
      </w:r>
    </w:p>
    <w:p w:rsidR="00DB0B32" w:rsidRDefault="00DB0B32" w:rsidP="00DB0B32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6"/>
          <w:szCs w:val="26"/>
        </w:rPr>
        <w:t>2.1.2. Познавательное развитие</w:t>
      </w:r>
      <w:r w:rsidR="002476CA">
        <w:rPr>
          <w:color w:val="000000" w:themeColor="text1"/>
          <w:sz w:val="25"/>
          <w:szCs w:val="25"/>
        </w:rPr>
        <w:t xml:space="preserve"> </w:t>
      </w:r>
      <w:r w:rsidR="009A7084">
        <w:rPr>
          <w:color w:val="000000" w:themeColor="text1"/>
          <w:sz w:val="25"/>
          <w:szCs w:val="25"/>
        </w:rPr>
        <w:t>…………………………………………………</w:t>
      </w:r>
      <w:r w:rsidR="00A01A09">
        <w:rPr>
          <w:color w:val="000000" w:themeColor="text1"/>
          <w:sz w:val="25"/>
          <w:szCs w:val="25"/>
        </w:rPr>
        <w:t>.</w:t>
      </w:r>
      <w:r w:rsidR="009A7084">
        <w:rPr>
          <w:color w:val="000000" w:themeColor="text1"/>
          <w:sz w:val="25"/>
          <w:szCs w:val="25"/>
        </w:rPr>
        <w:t>.</w:t>
      </w:r>
      <w:r w:rsidR="00A01A09">
        <w:rPr>
          <w:color w:val="000000" w:themeColor="text1"/>
          <w:sz w:val="25"/>
          <w:szCs w:val="25"/>
        </w:rPr>
        <w:t>14</w:t>
      </w:r>
    </w:p>
    <w:p w:rsidR="00DB0B32" w:rsidRDefault="00DB0B32" w:rsidP="00DB0B32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2.1.3. Речевое развит</w:t>
      </w:r>
      <w:r w:rsidR="002476CA">
        <w:rPr>
          <w:color w:val="000000" w:themeColor="text1"/>
          <w:sz w:val="25"/>
          <w:szCs w:val="25"/>
        </w:rPr>
        <w:t xml:space="preserve">ие </w:t>
      </w:r>
      <w:r w:rsidR="009A7084">
        <w:rPr>
          <w:color w:val="000000" w:themeColor="text1"/>
          <w:sz w:val="25"/>
          <w:szCs w:val="25"/>
        </w:rPr>
        <w:t>……………………………………………………………</w:t>
      </w:r>
      <w:r w:rsidR="00A01A09">
        <w:rPr>
          <w:color w:val="000000" w:themeColor="text1"/>
          <w:sz w:val="25"/>
          <w:szCs w:val="25"/>
        </w:rPr>
        <w:t>16</w:t>
      </w:r>
    </w:p>
    <w:p w:rsidR="00DB0B32" w:rsidRDefault="00DB0B32" w:rsidP="00DB0B32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2.1.4. Худо</w:t>
      </w:r>
      <w:r w:rsidR="00696C29">
        <w:rPr>
          <w:color w:val="000000" w:themeColor="text1"/>
          <w:sz w:val="25"/>
          <w:szCs w:val="25"/>
        </w:rPr>
        <w:t>же</w:t>
      </w:r>
      <w:r>
        <w:rPr>
          <w:color w:val="000000" w:themeColor="text1"/>
          <w:sz w:val="25"/>
          <w:szCs w:val="25"/>
        </w:rPr>
        <w:t>с</w:t>
      </w:r>
      <w:r w:rsidR="00696C29">
        <w:rPr>
          <w:color w:val="000000" w:themeColor="text1"/>
          <w:sz w:val="25"/>
          <w:szCs w:val="25"/>
        </w:rPr>
        <w:t>т</w:t>
      </w:r>
      <w:r>
        <w:rPr>
          <w:color w:val="000000" w:themeColor="text1"/>
          <w:sz w:val="25"/>
          <w:szCs w:val="25"/>
        </w:rPr>
        <w:t>венно-эстетич</w:t>
      </w:r>
      <w:r w:rsidR="002476CA">
        <w:rPr>
          <w:color w:val="000000" w:themeColor="text1"/>
          <w:sz w:val="25"/>
          <w:szCs w:val="25"/>
        </w:rPr>
        <w:t xml:space="preserve">еское развитие </w:t>
      </w:r>
      <w:r w:rsidR="009A7084">
        <w:rPr>
          <w:color w:val="000000" w:themeColor="text1"/>
          <w:sz w:val="25"/>
          <w:szCs w:val="25"/>
        </w:rPr>
        <w:t>…………………………………..</w:t>
      </w:r>
      <w:r w:rsidR="00A01A09">
        <w:rPr>
          <w:color w:val="000000" w:themeColor="text1"/>
          <w:sz w:val="25"/>
          <w:szCs w:val="25"/>
        </w:rPr>
        <w:t>18</w:t>
      </w:r>
    </w:p>
    <w:p w:rsidR="00DB0B32" w:rsidRDefault="00DB0B32" w:rsidP="00DB0B32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2.1.5. Физическое раз</w:t>
      </w:r>
      <w:r w:rsidR="002476CA">
        <w:rPr>
          <w:color w:val="000000" w:themeColor="text1"/>
          <w:sz w:val="25"/>
          <w:szCs w:val="25"/>
        </w:rPr>
        <w:t xml:space="preserve">витие  </w:t>
      </w:r>
      <w:r w:rsidR="009A7084">
        <w:rPr>
          <w:color w:val="000000" w:themeColor="text1"/>
          <w:sz w:val="25"/>
          <w:szCs w:val="25"/>
        </w:rPr>
        <w:t>………………………………………………………</w:t>
      </w:r>
      <w:r w:rsidR="00A01A09">
        <w:rPr>
          <w:color w:val="000000" w:themeColor="text1"/>
          <w:sz w:val="25"/>
          <w:szCs w:val="25"/>
        </w:rPr>
        <w:t>22</w:t>
      </w:r>
    </w:p>
    <w:p w:rsidR="00DB0B32" w:rsidRDefault="00DB0B32" w:rsidP="00DB0B32">
      <w:pPr>
        <w:ind w:right="-333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2.2. Вариативные формы, способы, методы </w:t>
      </w:r>
      <w:r w:rsidR="002476CA">
        <w:rPr>
          <w:color w:val="000000" w:themeColor="text1"/>
          <w:sz w:val="25"/>
          <w:szCs w:val="25"/>
        </w:rPr>
        <w:t xml:space="preserve">и средства реализации </w:t>
      </w:r>
      <w:r w:rsidR="009A7084">
        <w:rPr>
          <w:color w:val="000000" w:themeColor="text1"/>
          <w:sz w:val="25"/>
          <w:szCs w:val="25"/>
        </w:rPr>
        <w:t>…………………</w:t>
      </w:r>
      <w:r w:rsidR="00A01A09">
        <w:rPr>
          <w:color w:val="000000" w:themeColor="text1"/>
          <w:sz w:val="25"/>
          <w:szCs w:val="25"/>
        </w:rPr>
        <w:t>.25</w:t>
      </w:r>
    </w:p>
    <w:p w:rsidR="00DB0B32" w:rsidRDefault="006750F6" w:rsidP="00DB0B32">
      <w:pPr>
        <w:ind w:right="-333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2.3</w:t>
      </w:r>
      <w:r w:rsidR="00DB0B32">
        <w:rPr>
          <w:color w:val="000000" w:themeColor="text1"/>
          <w:sz w:val="25"/>
          <w:szCs w:val="25"/>
        </w:rPr>
        <w:t>. Взаимодействие с семьями вос</w:t>
      </w:r>
      <w:r w:rsidR="002476CA">
        <w:rPr>
          <w:color w:val="000000" w:themeColor="text1"/>
          <w:sz w:val="25"/>
          <w:szCs w:val="25"/>
        </w:rPr>
        <w:t xml:space="preserve">питанников </w:t>
      </w:r>
      <w:r w:rsidR="009A7084">
        <w:rPr>
          <w:color w:val="000000" w:themeColor="text1"/>
          <w:sz w:val="25"/>
          <w:szCs w:val="25"/>
        </w:rPr>
        <w:t>……………………………………….</w:t>
      </w:r>
      <w:r w:rsidR="00A01A09">
        <w:rPr>
          <w:color w:val="000000" w:themeColor="text1"/>
          <w:sz w:val="25"/>
          <w:szCs w:val="25"/>
        </w:rPr>
        <w:t>.</w:t>
      </w:r>
      <w:r w:rsidR="009A7084">
        <w:rPr>
          <w:color w:val="000000" w:themeColor="text1"/>
          <w:sz w:val="25"/>
          <w:szCs w:val="25"/>
        </w:rPr>
        <w:t>.</w:t>
      </w:r>
      <w:r w:rsidR="00A01A09">
        <w:rPr>
          <w:color w:val="000000" w:themeColor="text1"/>
          <w:sz w:val="25"/>
          <w:szCs w:val="25"/>
        </w:rPr>
        <w:t>29</w:t>
      </w:r>
    </w:p>
    <w:p w:rsidR="00DB0B32" w:rsidRDefault="00DB0B32" w:rsidP="00DB0B32">
      <w:pPr>
        <w:jc w:val="both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5"/>
          <w:szCs w:val="25"/>
          <w:lang w:val="en-US"/>
        </w:rPr>
        <w:t>III</w:t>
      </w:r>
      <w:r>
        <w:rPr>
          <w:b/>
          <w:color w:val="000000" w:themeColor="text1"/>
          <w:sz w:val="25"/>
          <w:szCs w:val="25"/>
        </w:rPr>
        <w:t>. Организационный раздел</w:t>
      </w:r>
    </w:p>
    <w:p w:rsidR="00DB0B32" w:rsidRDefault="006750F6" w:rsidP="00DB0B32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3.1</w:t>
      </w:r>
      <w:r w:rsidR="00DB0B32">
        <w:rPr>
          <w:color w:val="000000" w:themeColor="text1"/>
          <w:sz w:val="25"/>
          <w:szCs w:val="25"/>
        </w:rPr>
        <w:t>. Материально-техническое обес</w:t>
      </w:r>
      <w:r w:rsidR="002476CA">
        <w:rPr>
          <w:color w:val="000000" w:themeColor="text1"/>
          <w:sz w:val="25"/>
          <w:szCs w:val="25"/>
        </w:rPr>
        <w:t xml:space="preserve">печение </w:t>
      </w:r>
      <w:r w:rsidR="009A7084">
        <w:rPr>
          <w:color w:val="000000" w:themeColor="text1"/>
          <w:sz w:val="25"/>
          <w:szCs w:val="25"/>
        </w:rPr>
        <w:t>…………………………………………..</w:t>
      </w:r>
      <w:r w:rsidR="00A01A09">
        <w:rPr>
          <w:color w:val="000000" w:themeColor="text1"/>
          <w:sz w:val="25"/>
          <w:szCs w:val="25"/>
        </w:rPr>
        <w:t>30</w:t>
      </w:r>
    </w:p>
    <w:p w:rsidR="00DB0B32" w:rsidRDefault="006750F6" w:rsidP="00DB0B32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3.2</w:t>
      </w:r>
      <w:r w:rsidR="00DB0B32">
        <w:rPr>
          <w:color w:val="000000" w:themeColor="text1"/>
          <w:sz w:val="25"/>
          <w:szCs w:val="25"/>
        </w:rPr>
        <w:t>. Примерный режим и распор</w:t>
      </w:r>
      <w:r w:rsidR="002476CA">
        <w:rPr>
          <w:color w:val="000000" w:themeColor="text1"/>
          <w:sz w:val="25"/>
          <w:szCs w:val="25"/>
        </w:rPr>
        <w:t xml:space="preserve">ядок дня </w:t>
      </w:r>
      <w:r w:rsidR="009A7084">
        <w:rPr>
          <w:color w:val="000000" w:themeColor="text1"/>
          <w:sz w:val="25"/>
          <w:szCs w:val="25"/>
        </w:rPr>
        <w:t>………………………………………………</w:t>
      </w:r>
      <w:r w:rsidR="00A01A09">
        <w:rPr>
          <w:color w:val="000000" w:themeColor="text1"/>
          <w:sz w:val="25"/>
          <w:szCs w:val="25"/>
        </w:rPr>
        <w:t>32</w:t>
      </w:r>
    </w:p>
    <w:p w:rsidR="00DB0B32" w:rsidRDefault="00F75B8F" w:rsidP="00DB0B32">
      <w:pPr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Приложение «Календарно</w:t>
      </w:r>
      <w:r w:rsidR="00886F09">
        <w:rPr>
          <w:color w:val="000000" w:themeColor="text1"/>
          <w:sz w:val="25"/>
          <w:szCs w:val="25"/>
        </w:rPr>
        <w:t>-тематическое планирование</w:t>
      </w:r>
      <w:r>
        <w:rPr>
          <w:color w:val="000000" w:themeColor="text1"/>
          <w:sz w:val="25"/>
          <w:szCs w:val="25"/>
        </w:rPr>
        <w:t>»</w:t>
      </w:r>
      <w:r w:rsidR="009A7084">
        <w:rPr>
          <w:color w:val="000000" w:themeColor="text1"/>
          <w:sz w:val="25"/>
          <w:szCs w:val="25"/>
        </w:rPr>
        <w:t xml:space="preserve"> </w:t>
      </w: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DB0B32" w:rsidRDefault="00DB0B32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A01A09" w:rsidRDefault="00A01A09" w:rsidP="00DB0B32">
      <w:pPr>
        <w:rPr>
          <w:color w:val="000000" w:themeColor="text1"/>
          <w:sz w:val="25"/>
          <w:szCs w:val="25"/>
        </w:rPr>
      </w:pPr>
    </w:p>
    <w:p w:rsidR="006750F6" w:rsidRDefault="006750F6" w:rsidP="00DB0B32">
      <w:pPr>
        <w:rPr>
          <w:color w:val="000000" w:themeColor="text1"/>
          <w:sz w:val="25"/>
          <w:szCs w:val="25"/>
        </w:rPr>
      </w:pPr>
    </w:p>
    <w:p w:rsidR="00DB0B32" w:rsidRPr="00A01A09" w:rsidRDefault="00DB0B32" w:rsidP="00A01A09">
      <w:pPr>
        <w:jc w:val="center"/>
        <w:rPr>
          <w:color w:val="000000" w:themeColor="text1"/>
          <w:sz w:val="25"/>
          <w:szCs w:val="25"/>
        </w:rPr>
      </w:pPr>
      <w:r>
        <w:rPr>
          <w:b/>
          <w:color w:val="000000" w:themeColor="text1"/>
          <w:sz w:val="26"/>
          <w:szCs w:val="26"/>
          <w:lang w:val="en-US"/>
        </w:rPr>
        <w:lastRenderedPageBreak/>
        <w:t>I</w:t>
      </w:r>
      <w:r>
        <w:rPr>
          <w:b/>
          <w:color w:val="000000" w:themeColor="text1"/>
          <w:sz w:val="26"/>
          <w:szCs w:val="26"/>
        </w:rPr>
        <w:t>. ЦЕЛЕВОЙ РАЗДЕЛ</w:t>
      </w:r>
    </w:p>
    <w:p w:rsidR="00DB0B32" w:rsidRDefault="00DB0B32" w:rsidP="00DB0B32">
      <w:pPr>
        <w:pStyle w:val="a5"/>
        <w:spacing w:line="276" w:lineRule="auto"/>
        <w:ind w:left="0" w:right="214" w:firstLine="705"/>
        <w:rPr>
          <w:color w:val="000000" w:themeColor="text1"/>
          <w:sz w:val="26"/>
          <w:szCs w:val="26"/>
        </w:rPr>
      </w:pPr>
    </w:p>
    <w:p w:rsidR="00DB0B32" w:rsidRDefault="00DB0B32" w:rsidP="00DB0B32">
      <w:pPr>
        <w:pStyle w:val="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Цели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Целью</w:t>
      </w:r>
      <w:r>
        <w:rPr>
          <w:color w:val="000000" w:themeColor="text1"/>
          <w:sz w:val="26"/>
          <w:szCs w:val="26"/>
        </w:rPr>
        <w:t xml:space="preserve">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Цель программы достигается через решение следующих </w:t>
      </w:r>
      <w:r>
        <w:rPr>
          <w:b/>
          <w:i/>
          <w:color w:val="000000" w:themeColor="text1"/>
          <w:sz w:val="26"/>
          <w:szCs w:val="26"/>
        </w:rPr>
        <w:t>задач: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обеспечение единого содержания дошкольного образования в РФ и планируемых результатов освоения образовательной программы дошкольного образования;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DB0B32" w:rsidRDefault="00DB0B32" w:rsidP="00DB0B32">
      <w:pPr>
        <w:ind w:firstLine="709"/>
        <w:jc w:val="both"/>
        <w:rPr>
          <w:rFonts w:ascii="Arimo" w:hAnsi="Arimo"/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объединениее</w:t>
      </w:r>
      <w:proofErr w:type="spellEnd"/>
      <w:r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B0B32" w:rsidRDefault="00DB0B32" w:rsidP="00DB0B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A01A09" w:rsidRPr="00A01A09" w:rsidRDefault="00DB0B32" w:rsidP="00A01A09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A01A09" w:rsidRDefault="00A01A09" w:rsidP="00DB0B32">
      <w:pPr>
        <w:pStyle w:val="a5"/>
        <w:spacing w:line="276" w:lineRule="auto"/>
        <w:ind w:left="0" w:firstLine="0"/>
        <w:jc w:val="left"/>
        <w:rPr>
          <w:color w:val="000000" w:themeColor="text1"/>
        </w:rPr>
      </w:pPr>
    </w:p>
    <w:p w:rsidR="00DB0B32" w:rsidRDefault="00DB0B32" w:rsidP="00DB0B32">
      <w:pPr>
        <w:pStyle w:val="1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Принципы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подходы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формированию Программы</w:t>
      </w:r>
    </w:p>
    <w:p w:rsidR="00DB0B32" w:rsidRDefault="00DB0B32" w:rsidP="00DB0B32">
      <w:pPr>
        <w:pStyle w:val="a8"/>
        <w:tabs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Образовательная программа построена на следующих </w:t>
      </w:r>
      <w:r>
        <w:rPr>
          <w:b/>
          <w:color w:val="000000" w:themeColor="text1"/>
          <w:sz w:val="26"/>
          <w:szCs w:val="26"/>
        </w:rPr>
        <w:t>Принципах</w:t>
      </w:r>
      <w:r>
        <w:rPr>
          <w:color w:val="000000" w:themeColor="text1"/>
          <w:sz w:val="26"/>
          <w:szCs w:val="26"/>
        </w:rPr>
        <w:t xml:space="preserve">, установленных ФГОС </w:t>
      </w:r>
      <w:proofErr w:type="gramStart"/>
      <w:r>
        <w:rPr>
          <w:color w:val="000000" w:themeColor="text1"/>
          <w:sz w:val="26"/>
          <w:szCs w:val="26"/>
        </w:rPr>
        <w:t>ДО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Полноценное проживание ребенком всех этапов детства (младенческого, </w:t>
      </w:r>
      <w:r>
        <w:rPr>
          <w:color w:val="000000" w:themeColor="text1"/>
          <w:sz w:val="26"/>
          <w:szCs w:val="26"/>
        </w:rPr>
        <w:lastRenderedPageBreak/>
        <w:t>раннего и дошкольного возраста), обогащение (амплификация) детского развития;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становится субъектом образования;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Признание ребёнка полноценным участником (субъектом) образовательных отношений;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Поддержка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инициативы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различных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видах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Сотрудничество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ДОО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семьей;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Приобщение детей к социокультурным нормам, традициям семьи, общества и государства;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B0B32" w:rsidRDefault="00DB0B32" w:rsidP="00DB0B32">
      <w:pPr>
        <w:pStyle w:val="a8"/>
        <w:numPr>
          <w:ilvl w:val="0"/>
          <w:numId w:val="3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Учет этнокультурной ситуации развития детей.</w:t>
      </w:r>
    </w:p>
    <w:p w:rsidR="00DB0B32" w:rsidRDefault="00DB0B32" w:rsidP="00DB0B32">
      <w:pPr>
        <w:tabs>
          <w:tab w:val="left" w:pos="1134"/>
          <w:tab w:val="left" w:pos="1183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B0B32" w:rsidRDefault="00DB0B32" w:rsidP="00DB0B32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  <w:color w:val="000000" w:themeColor="text1"/>
          <w:sz w:val="26"/>
          <w:szCs w:val="26"/>
        </w:rPr>
      </w:pPr>
      <w:r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Основные </w:t>
      </w:r>
      <w:r>
        <w:rPr>
          <w:bCs w:val="0"/>
          <w:i w:val="0"/>
          <w:iCs w:val="0"/>
          <w:color w:val="000000" w:themeColor="text1"/>
          <w:sz w:val="26"/>
          <w:szCs w:val="26"/>
        </w:rPr>
        <w:t>Подходы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 к формированию Программы.</w:t>
      </w:r>
    </w:p>
    <w:p w:rsidR="00DB0B32" w:rsidRDefault="00DB0B32" w:rsidP="00DB0B32">
      <w:pPr>
        <w:pStyle w:val="a5"/>
        <w:spacing w:line="276" w:lineRule="auto"/>
        <w:ind w:left="284" w:right="38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Программа:</w:t>
      </w:r>
    </w:p>
    <w:p w:rsidR="00DB0B32" w:rsidRDefault="00DB0B32" w:rsidP="00DB0B32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сформирована</w:t>
      </w:r>
      <w:proofErr w:type="gramEnd"/>
      <w:r>
        <w:rPr>
          <w:color w:val="000000" w:themeColor="text1"/>
          <w:sz w:val="26"/>
          <w:szCs w:val="26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DB0B32" w:rsidRDefault="00DB0B32" w:rsidP="00DB0B32">
      <w:pPr>
        <w:pStyle w:val="a8"/>
        <w:numPr>
          <w:ilvl w:val="0"/>
          <w:numId w:val="4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определяет содержание и организацию образовательной деятельности на уровне дошкольного образования;</w:t>
      </w:r>
    </w:p>
    <w:p w:rsidR="00DB0B32" w:rsidRDefault="00DB0B32" w:rsidP="00DB0B32">
      <w:pPr>
        <w:pStyle w:val="a8"/>
        <w:numPr>
          <w:ilvl w:val="0"/>
          <w:numId w:val="4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E733AF" w:rsidRPr="00A01A09" w:rsidRDefault="00DB0B32" w:rsidP="00A01A09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A01A09" w:rsidRDefault="00A01A09" w:rsidP="00E733AF">
      <w:pPr>
        <w:pStyle w:val="a8"/>
        <w:tabs>
          <w:tab w:val="left" w:pos="993"/>
        </w:tabs>
        <w:spacing w:line="276" w:lineRule="auto"/>
        <w:ind w:left="709" w:right="38" w:firstLine="0"/>
        <w:jc w:val="both"/>
        <w:rPr>
          <w:color w:val="000000" w:themeColor="text1"/>
          <w:sz w:val="26"/>
          <w:szCs w:val="26"/>
        </w:rPr>
      </w:pPr>
    </w:p>
    <w:p w:rsidR="00E733AF" w:rsidRPr="00A01A09" w:rsidRDefault="00E733AF" w:rsidP="00A01A09">
      <w:pPr>
        <w:pStyle w:val="a8"/>
        <w:numPr>
          <w:ilvl w:val="1"/>
          <w:numId w:val="1"/>
        </w:numPr>
        <w:spacing w:line="360" w:lineRule="auto"/>
        <w:jc w:val="center"/>
        <w:rPr>
          <w:rFonts w:eastAsia="Calibri"/>
          <w:b/>
          <w:sz w:val="26"/>
          <w:szCs w:val="26"/>
        </w:rPr>
      </w:pPr>
      <w:r w:rsidRPr="00A01A09">
        <w:rPr>
          <w:rFonts w:eastAsia="Calibri"/>
          <w:b/>
          <w:sz w:val="26"/>
          <w:szCs w:val="26"/>
        </w:rPr>
        <w:t>Используемые парциальные программы</w:t>
      </w:r>
    </w:p>
    <w:tbl>
      <w:tblPr>
        <w:tblStyle w:val="a7"/>
        <w:tblW w:w="0" w:type="auto"/>
        <w:tblLook w:val="04A0"/>
      </w:tblPr>
      <w:tblGrid>
        <w:gridCol w:w="1950"/>
        <w:gridCol w:w="7514"/>
      </w:tblGrid>
      <w:tr w:rsidR="00E733AF" w:rsidRPr="00E449F3" w:rsidTr="00CB32CF">
        <w:tc>
          <w:tcPr>
            <w:tcW w:w="1950" w:type="dxa"/>
          </w:tcPr>
          <w:p w:rsidR="00E733AF" w:rsidRPr="00E449F3" w:rsidRDefault="00E733AF" w:rsidP="00CB32CF">
            <w:pPr>
              <w:rPr>
                <w:sz w:val="24"/>
                <w:szCs w:val="24"/>
              </w:rPr>
            </w:pPr>
            <w:proofErr w:type="spellStart"/>
            <w:r w:rsidRPr="00E449F3">
              <w:rPr>
                <w:sz w:val="24"/>
                <w:szCs w:val="24"/>
              </w:rPr>
              <w:t>Направления</w:t>
            </w:r>
            <w:proofErr w:type="spellEnd"/>
            <w:r w:rsidRPr="00E449F3">
              <w:rPr>
                <w:sz w:val="24"/>
                <w:szCs w:val="24"/>
              </w:rPr>
              <w:t xml:space="preserve"> </w:t>
            </w:r>
            <w:proofErr w:type="spellStart"/>
            <w:r w:rsidRPr="00E449F3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514" w:type="dxa"/>
          </w:tcPr>
          <w:p w:rsidR="00E733AF" w:rsidRPr="00E449F3" w:rsidRDefault="00E733AF" w:rsidP="00CB32CF">
            <w:pPr>
              <w:rPr>
                <w:sz w:val="24"/>
                <w:szCs w:val="24"/>
              </w:rPr>
            </w:pPr>
            <w:proofErr w:type="spellStart"/>
            <w:r w:rsidRPr="00E449F3">
              <w:rPr>
                <w:sz w:val="24"/>
                <w:szCs w:val="24"/>
              </w:rPr>
              <w:t>Парциальные</w:t>
            </w:r>
            <w:proofErr w:type="spellEnd"/>
            <w:r w:rsidRPr="00E449F3">
              <w:rPr>
                <w:sz w:val="24"/>
                <w:szCs w:val="24"/>
              </w:rPr>
              <w:t xml:space="preserve"> </w:t>
            </w:r>
            <w:proofErr w:type="spellStart"/>
            <w:r w:rsidRPr="00E449F3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E733AF" w:rsidRPr="00E449F3" w:rsidTr="00CB32CF">
        <w:tc>
          <w:tcPr>
            <w:tcW w:w="1950" w:type="dxa"/>
          </w:tcPr>
          <w:p w:rsidR="00E733AF" w:rsidRPr="00E449F3" w:rsidRDefault="00E733AF" w:rsidP="00CB32CF">
            <w:pPr>
              <w:rPr>
                <w:sz w:val="24"/>
                <w:szCs w:val="24"/>
              </w:rPr>
            </w:pPr>
            <w:proofErr w:type="spellStart"/>
            <w:r w:rsidRPr="00E449F3">
              <w:rPr>
                <w:sz w:val="24"/>
                <w:szCs w:val="24"/>
              </w:rPr>
              <w:t>Физическое</w:t>
            </w:r>
            <w:proofErr w:type="spellEnd"/>
          </w:p>
        </w:tc>
        <w:tc>
          <w:tcPr>
            <w:tcW w:w="7514" w:type="dxa"/>
          </w:tcPr>
          <w:p w:rsidR="00E733AF" w:rsidRPr="00077EF4" w:rsidRDefault="00E733AF" w:rsidP="00CB32CF">
            <w:pPr>
              <w:rPr>
                <w:sz w:val="24"/>
                <w:szCs w:val="24"/>
                <w:lang w:val="ru-RU"/>
              </w:rPr>
            </w:pPr>
            <w:proofErr w:type="spellStart"/>
            <w:r w:rsidRPr="00077EF4">
              <w:rPr>
                <w:sz w:val="24"/>
                <w:szCs w:val="24"/>
                <w:lang w:val="ru-RU"/>
              </w:rPr>
              <w:t>Маханева</w:t>
            </w:r>
            <w:proofErr w:type="spellEnd"/>
            <w:r w:rsidRPr="00077EF4">
              <w:rPr>
                <w:sz w:val="24"/>
                <w:szCs w:val="24"/>
                <w:lang w:val="ru-RU"/>
              </w:rPr>
              <w:t xml:space="preserve"> М.Д. «Воспитание здорового ребенка».</w:t>
            </w:r>
          </w:p>
        </w:tc>
      </w:tr>
      <w:tr w:rsidR="00E733AF" w:rsidRPr="00E449F3" w:rsidTr="00CB32CF">
        <w:trPr>
          <w:trHeight w:val="613"/>
        </w:trPr>
        <w:tc>
          <w:tcPr>
            <w:tcW w:w="1950" w:type="dxa"/>
          </w:tcPr>
          <w:p w:rsidR="00E733AF" w:rsidRPr="00CB32CF" w:rsidRDefault="00E733AF" w:rsidP="00CB32CF">
            <w:pPr>
              <w:rPr>
                <w:sz w:val="24"/>
                <w:szCs w:val="24"/>
                <w:lang w:val="ru-RU"/>
              </w:rPr>
            </w:pPr>
            <w:proofErr w:type="spellStart"/>
            <w:r w:rsidRPr="00E449F3">
              <w:rPr>
                <w:sz w:val="24"/>
                <w:szCs w:val="24"/>
              </w:rPr>
              <w:t>Художественно</w:t>
            </w:r>
            <w:proofErr w:type="spellEnd"/>
            <w:r w:rsidRPr="00E449F3">
              <w:rPr>
                <w:sz w:val="24"/>
                <w:szCs w:val="24"/>
              </w:rPr>
              <w:t xml:space="preserve"> - </w:t>
            </w:r>
            <w:proofErr w:type="spellStart"/>
            <w:r w:rsidRPr="00E449F3">
              <w:rPr>
                <w:sz w:val="24"/>
                <w:szCs w:val="24"/>
              </w:rPr>
              <w:t>эстетическое</w:t>
            </w:r>
            <w:proofErr w:type="spellEnd"/>
          </w:p>
        </w:tc>
        <w:tc>
          <w:tcPr>
            <w:tcW w:w="7514" w:type="dxa"/>
          </w:tcPr>
          <w:p w:rsidR="00E733AF" w:rsidRPr="00077EF4" w:rsidRDefault="00E733AF" w:rsidP="00CB32CF">
            <w:pPr>
              <w:rPr>
                <w:bCs/>
                <w:sz w:val="24"/>
                <w:szCs w:val="24"/>
                <w:lang w:val="ru-RU" w:eastAsia="ru-RU"/>
              </w:rPr>
            </w:pPr>
            <w:r w:rsidRPr="00077EF4">
              <w:rPr>
                <w:bCs/>
                <w:sz w:val="24"/>
                <w:szCs w:val="24"/>
                <w:lang w:val="ru-RU" w:eastAsia="ru-RU"/>
              </w:rPr>
              <w:t xml:space="preserve"> «Цветные ладошки». Программа художественного воспитания, обучения и развития детей 2-7 лет</w:t>
            </w:r>
          </w:p>
        </w:tc>
      </w:tr>
      <w:tr w:rsidR="00E733AF" w:rsidRPr="00E449F3" w:rsidTr="00CB32CF">
        <w:trPr>
          <w:trHeight w:val="565"/>
        </w:trPr>
        <w:tc>
          <w:tcPr>
            <w:tcW w:w="1950" w:type="dxa"/>
          </w:tcPr>
          <w:p w:rsidR="00CB32CF" w:rsidRPr="00CB32CF" w:rsidRDefault="00E733AF" w:rsidP="00CB32CF">
            <w:pPr>
              <w:rPr>
                <w:sz w:val="24"/>
                <w:szCs w:val="24"/>
                <w:lang w:val="ru-RU"/>
              </w:rPr>
            </w:pPr>
            <w:proofErr w:type="spellStart"/>
            <w:r w:rsidRPr="00E449F3">
              <w:rPr>
                <w:sz w:val="24"/>
                <w:szCs w:val="24"/>
              </w:rPr>
              <w:lastRenderedPageBreak/>
              <w:t>Социально</w:t>
            </w:r>
            <w:proofErr w:type="spellEnd"/>
            <w:r w:rsidRPr="00E449F3">
              <w:rPr>
                <w:sz w:val="24"/>
                <w:szCs w:val="24"/>
              </w:rPr>
              <w:t xml:space="preserve"> - </w:t>
            </w:r>
            <w:proofErr w:type="spellStart"/>
            <w:r w:rsidRPr="00E449F3">
              <w:rPr>
                <w:sz w:val="24"/>
                <w:szCs w:val="24"/>
              </w:rPr>
              <w:t>личностное</w:t>
            </w:r>
            <w:proofErr w:type="spellEnd"/>
          </w:p>
        </w:tc>
        <w:tc>
          <w:tcPr>
            <w:tcW w:w="7514" w:type="dxa"/>
          </w:tcPr>
          <w:p w:rsidR="00CB32CF" w:rsidRPr="00CB32CF" w:rsidRDefault="00E733AF" w:rsidP="00CB32CF">
            <w:pPr>
              <w:rPr>
                <w:sz w:val="24"/>
                <w:szCs w:val="24"/>
                <w:lang w:val="ru-RU"/>
              </w:rPr>
            </w:pPr>
            <w:r w:rsidRPr="00077EF4">
              <w:rPr>
                <w:sz w:val="24"/>
                <w:szCs w:val="24"/>
                <w:lang w:val="ru-RU"/>
              </w:rPr>
              <w:t xml:space="preserve">  Р.Б. </w:t>
            </w:r>
            <w:proofErr w:type="spellStart"/>
            <w:r w:rsidRPr="00077EF4">
              <w:rPr>
                <w:sz w:val="24"/>
                <w:szCs w:val="24"/>
                <w:lang w:val="ru-RU"/>
              </w:rPr>
              <w:t>Стеркина</w:t>
            </w:r>
            <w:proofErr w:type="spellEnd"/>
            <w:r w:rsidRPr="00077EF4">
              <w:rPr>
                <w:sz w:val="24"/>
                <w:szCs w:val="24"/>
                <w:lang w:val="ru-RU"/>
              </w:rPr>
              <w:t>, О.Л. Князева. Н.Н. Авдеева Программа «Основы безопасности детей дошкольного возраста»</w:t>
            </w:r>
          </w:p>
        </w:tc>
      </w:tr>
      <w:tr w:rsidR="00E733AF" w:rsidRPr="00E449F3" w:rsidTr="00CB32CF">
        <w:tc>
          <w:tcPr>
            <w:tcW w:w="1950" w:type="dxa"/>
          </w:tcPr>
          <w:p w:rsidR="00E733AF" w:rsidRPr="00E449F3" w:rsidRDefault="00E733AF" w:rsidP="00CB32CF">
            <w:pPr>
              <w:rPr>
                <w:sz w:val="24"/>
                <w:szCs w:val="24"/>
              </w:rPr>
            </w:pPr>
            <w:proofErr w:type="spellStart"/>
            <w:r w:rsidRPr="00E449F3">
              <w:rPr>
                <w:sz w:val="24"/>
                <w:szCs w:val="24"/>
              </w:rPr>
              <w:t>Познавательно</w:t>
            </w:r>
            <w:proofErr w:type="spellEnd"/>
            <w:r w:rsidRPr="00E449F3">
              <w:rPr>
                <w:sz w:val="24"/>
                <w:szCs w:val="24"/>
              </w:rPr>
              <w:t xml:space="preserve"> - </w:t>
            </w:r>
            <w:proofErr w:type="spellStart"/>
            <w:r w:rsidRPr="00E449F3">
              <w:rPr>
                <w:sz w:val="24"/>
                <w:szCs w:val="24"/>
              </w:rPr>
              <w:t>речевое</w:t>
            </w:r>
            <w:proofErr w:type="spellEnd"/>
          </w:p>
        </w:tc>
        <w:tc>
          <w:tcPr>
            <w:tcW w:w="7514" w:type="dxa"/>
          </w:tcPr>
          <w:p w:rsidR="00E733AF" w:rsidRPr="00077EF4" w:rsidRDefault="00E733AF" w:rsidP="00CB32CF">
            <w:pPr>
              <w:rPr>
                <w:sz w:val="24"/>
                <w:szCs w:val="24"/>
                <w:lang w:val="ru-RU" w:eastAsia="ru-RU"/>
              </w:rPr>
            </w:pPr>
            <w:r w:rsidRPr="00077EF4">
              <w:rPr>
                <w:sz w:val="24"/>
                <w:szCs w:val="24"/>
                <w:lang w:val="ru-RU" w:eastAsia="ru-RU"/>
              </w:rPr>
              <w:t>«Тропинка в природу» Экологическое образование в детском саду» В</w:t>
            </w:r>
            <w:proofErr w:type="gramStart"/>
            <w:r w:rsidRPr="00077EF4">
              <w:rPr>
                <w:sz w:val="24"/>
                <w:szCs w:val="24"/>
                <w:lang w:val="ru-RU" w:eastAsia="ru-RU"/>
              </w:rPr>
              <w:t>,В</w:t>
            </w:r>
            <w:proofErr w:type="gramEnd"/>
            <w:r w:rsidRPr="00077EF4">
              <w:rPr>
                <w:sz w:val="24"/>
                <w:szCs w:val="24"/>
                <w:lang w:val="ru-RU" w:eastAsia="ru-RU"/>
              </w:rPr>
              <w:t>, Смирнова, Н,И, Балуева, Г,М, Парфенова</w:t>
            </w:r>
          </w:p>
          <w:p w:rsidR="00E733AF" w:rsidRPr="00077EF4" w:rsidRDefault="00E733AF" w:rsidP="00CB32CF">
            <w:pPr>
              <w:rPr>
                <w:color w:val="181910"/>
                <w:sz w:val="24"/>
                <w:szCs w:val="24"/>
                <w:lang w:val="ru-RU" w:eastAsia="ru-RU"/>
              </w:rPr>
            </w:pPr>
            <w:r w:rsidRPr="00077EF4">
              <w:rPr>
                <w:color w:val="181910"/>
                <w:sz w:val="24"/>
                <w:szCs w:val="24"/>
                <w:lang w:val="ru-RU" w:eastAsia="ru-RU"/>
              </w:rPr>
              <w:t>«Математика в детском саду В.П.Новикова</w:t>
            </w:r>
          </w:p>
          <w:p w:rsidR="00E733AF" w:rsidRPr="00077EF4" w:rsidRDefault="00E733AF" w:rsidP="00CB32CF">
            <w:pPr>
              <w:rPr>
                <w:color w:val="181910"/>
                <w:sz w:val="24"/>
                <w:szCs w:val="24"/>
                <w:lang w:val="ru-RU"/>
              </w:rPr>
            </w:pPr>
            <w:r w:rsidRPr="00077EF4">
              <w:rPr>
                <w:color w:val="181910"/>
                <w:sz w:val="24"/>
                <w:szCs w:val="24"/>
                <w:lang w:val="ru-RU"/>
              </w:rPr>
              <w:t xml:space="preserve"> О.С.Ушакова «</w:t>
            </w:r>
            <w:r w:rsidRPr="00077EF4">
              <w:rPr>
                <w:bCs/>
                <w:sz w:val="24"/>
                <w:szCs w:val="24"/>
                <w:lang w:val="ru-RU" w:eastAsia="ru-RU"/>
              </w:rPr>
              <w:t>Программа развития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речи детей дошкольного возра</w:t>
            </w:r>
            <w:r>
              <w:rPr>
                <w:color w:val="181910"/>
                <w:sz w:val="24"/>
                <w:szCs w:val="24"/>
                <w:lang w:val="ru-RU"/>
              </w:rPr>
              <w:t>ста</w:t>
            </w:r>
          </w:p>
        </w:tc>
      </w:tr>
    </w:tbl>
    <w:p w:rsidR="00E733AF" w:rsidRPr="00405FCD" w:rsidRDefault="00E733AF" w:rsidP="00E733AF">
      <w:pPr>
        <w:pStyle w:val="a8"/>
        <w:tabs>
          <w:tab w:val="left" w:pos="993"/>
        </w:tabs>
        <w:spacing w:line="276" w:lineRule="auto"/>
        <w:ind w:left="709" w:right="38" w:firstLine="0"/>
        <w:jc w:val="both"/>
        <w:rPr>
          <w:color w:val="000000" w:themeColor="text1"/>
          <w:sz w:val="24"/>
          <w:szCs w:val="24"/>
        </w:rPr>
      </w:pPr>
    </w:p>
    <w:p w:rsidR="00405FCD" w:rsidRPr="00405FCD" w:rsidRDefault="00405FCD" w:rsidP="00405FCD">
      <w:pPr>
        <w:pStyle w:val="a8"/>
        <w:tabs>
          <w:tab w:val="left" w:pos="993"/>
        </w:tabs>
        <w:spacing w:line="276" w:lineRule="auto"/>
        <w:ind w:left="709" w:right="38" w:firstLine="0"/>
        <w:jc w:val="both"/>
        <w:rPr>
          <w:color w:val="000000" w:themeColor="text1"/>
          <w:sz w:val="24"/>
          <w:szCs w:val="24"/>
        </w:rPr>
      </w:pPr>
    </w:p>
    <w:p w:rsidR="00405FCD" w:rsidRPr="00405FCD" w:rsidRDefault="00F90D00" w:rsidP="00405FCD">
      <w:pPr>
        <w:tabs>
          <w:tab w:val="left" w:pos="993"/>
        </w:tabs>
        <w:spacing w:line="276" w:lineRule="auto"/>
        <w:ind w:right="3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6"/>
          <w:szCs w:val="26"/>
        </w:rPr>
        <w:t>1.5.</w:t>
      </w:r>
      <w:r w:rsidR="00DB0B32" w:rsidRPr="00405FCD">
        <w:rPr>
          <w:b/>
          <w:color w:val="000000" w:themeColor="text1"/>
          <w:sz w:val="26"/>
          <w:szCs w:val="26"/>
        </w:rPr>
        <w:t xml:space="preserve"> </w:t>
      </w:r>
      <w:r w:rsidR="00405FCD" w:rsidRPr="00405FCD">
        <w:rPr>
          <w:b/>
          <w:color w:val="000000"/>
          <w:sz w:val="28"/>
          <w:szCs w:val="28"/>
        </w:rPr>
        <w:t xml:space="preserve">Характеристики особенностей развития детей </w:t>
      </w:r>
      <w:r w:rsidR="00405FCD" w:rsidRPr="00405FCD">
        <w:rPr>
          <w:b/>
          <w:bCs/>
          <w:color w:val="000000"/>
          <w:sz w:val="28"/>
          <w:szCs w:val="28"/>
        </w:rPr>
        <w:t>(</w:t>
      </w:r>
      <w:r w:rsidR="00405FCD">
        <w:rPr>
          <w:b/>
          <w:bCs/>
          <w:color w:val="000000"/>
          <w:sz w:val="28"/>
          <w:szCs w:val="28"/>
        </w:rPr>
        <w:t>третий год жизни</w:t>
      </w:r>
      <w:r w:rsidR="00405FCD" w:rsidRPr="00405FCD">
        <w:rPr>
          <w:b/>
          <w:bCs/>
          <w:color w:val="000000"/>
          <w:sz w:val="28"/>
          <w:szCs w:val="28"/>
        </w:rPr>
        <w:t xml:space="preserve">) </w:t>
      </w:r>
    </w:p>
    <w:p w:rsidR="00DB0B32" w:rsidRDefault="00DB0B32" w:rsidP="00A01A09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Росто-весовые</w:t>
      </w:r>
      <w:proofErr w:type="spellEnd"/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характеристики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Средний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вес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мальчиков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составляет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14,9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кг,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девочек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14,8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кг.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Средняя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длина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тела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мальчиков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95,7 см,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девочек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97,3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см.</w:t>
      </w:r>
    </w:p>
    <w:p w:rsidR="00DB0B32" w:rsidRDefault="00DB0B32" w:rsidP="00DB0B32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Функциональное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созревание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Продолжаются рост и функциональное развитие внутренних органов, костной, мышечной и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центральной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нервной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системы.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Совершенствуются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формы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двигательной активности.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Развитие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моторики.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Дифференциация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моторики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мальчиков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девочек.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мальчиков опережающее развитие крупной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моторики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(к трем годам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мальчики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осваивать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езду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велосипеде);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девочек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опережающее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мелкой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моторики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(координированные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мелкими предметами).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Психические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функции.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Продолжает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развиваться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ситуативн</w:t>
      </w:r>
      <w:proofErr w:type="gramStart"/>
      <w:r>
        <w:rPr>
          <w:color w:val="000000" w:themeColor="text1"/>
          <w:sz w:val="26"/>
          <w:szCs w:val="26"/>
        </w:rPr>
        <w:t>о-</w:t>
      </w:r>
      <w:proofErr w:type="gram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деловое общение ребенка со взрослым; совершенствуются восприятие, речь, начальные формы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произвольного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поведения,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наглядно-действенное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мышление.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связано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усвоением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культурных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способов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различными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предметами.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Развиваются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соотносящие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орудийные.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Умение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выполнять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орудийные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развивает произвольность, преобразуя натуральные формы активности в культурные на основе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предлагаемой взрослыми модели, которая выступает в качестве не только объекта подражания, 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 образца, регулирующего собственную активность ребенка. В ходе совместной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предметной деятельности продолжает развиваться понимание речи. Слово отделяется от ситуации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приобретает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самостоятельное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значение.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продолжают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осваивать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названия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окружающих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учатся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выполнять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простые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словесные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просьбы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пределах</w:t>
      </w:r>
      <w:r>
        <w:rPr>
          <w:color w:val="000000" w:themeColor="text1"/>
          <w:spacing w:val="6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видимой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наглядной ситуации. Количество понимаемых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слов значительно возрастает. Совершенствуется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регуляция поведения в результате обращения взрослых к ребенку, который начинает понимать не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только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инструкцию, но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рассказ взрослых.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Интенсивно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развивается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активная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осваивают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основные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грамматические структуры, пытаются строить простые предложения, в разговоре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используют практически все части речи. Активный словарь достигает примерно 1000-1500 слов. К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концу</w:t>
      </w:r>
      <w:r>
        <w:rPr>
          <w:color w:val="000000" w:themeColor="text1"/>
          <w:spacing w:val="-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третьего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жизни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речь становится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средством общения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сверстниками.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третьему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жизни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совершенствуются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зрительные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слуховые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ориентировки,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что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безошибочно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выполнять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ряд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заданий: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lastRenderedPageBreak/>
        <w:t>осуществлять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выбор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</w:t>
      </w:r>
      <w:r>
        <w:rPr>
          <w:color w:val="000000" w:themeColor="text1"/>
          <w:spacing w:val="6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двух-трех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предметов по форме, величине и цвету; различать мелодии; петь. Совершенствуется слуховое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восприятие,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прежде всего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фонематический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слух.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воспринимают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звуки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родного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языка, но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произносят 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большими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искажениями.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мышления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становится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наглядно-действенная</w:t>
      </w:r>
      <w:proofErr w:type="gramEnd"/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особенность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заключается в том, что возникающие в жизни ребенка проблемные ситуации разрешаются путем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реального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 с</w:t>
      </w:r>
      <w:r>
        <w:rPr>
          <w:color w:val="000000" w:themeColor="text1"/>
          <w:spacing w:val="5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предметами.  Размышляя</w:t>
      </w:r>
      <w:r>
        <w:rPr>
          <w:color w:val="000000" w:themeColor="text1"/>
          <w:spacing w:val="5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 отсутствующих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людях или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предметах,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 начинают использовать их образы. Третий год жизни знаменуется появлением символического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мышления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способности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запечатленным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психологическим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образам-символам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воспроизводить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тот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иной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момент.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Теперь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они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проделывать некоторые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операции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</w:t>
      </w:r>
      <w:r>
        <w:rPr>
          <w:color w:val="000000" w:themeColor="text1"/>
          <w:spacing w:val="-5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 реальными предметами, а с их образами, и эти мысленные операции - свидетельство значительно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более</w:t>
      </w:r>
      <w:r>
        <w:rPr>
          <w:color w:val="000000" w:themeColor="text1"/>
          <w:spacing w:val="5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сложной,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чем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прежде,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работы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мышления.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Переход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конкретно-чувственного</w:t>
      </w:r>
      <w:proofErr w:type="gramEnd"/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«мышления»</w:t>
      </w:r>
      <w:r>
        <w:rPr>
          <w:color w:val="000000" w:themeColor="text1"/>
          <w:spacing w:val="-10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к</w:t>
      </w:r>
      <w:proofErr w:type="gramEnd"/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образному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может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осуществляться на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протяжении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двух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лет.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Детские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виды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деятельности</w:t>
      </w:r>
      <w:r>
        <w:rPr>
          <w:b/>
          <w:color w:val="000000" w:themeColor="text1"/>
          <w:sz w:val="26"/>
          <w:szCs w:val="26"/>
        </w:rPr>
        <w:t>.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формируются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новые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деятельности: игра, рисование, конструирование. Игра носит процессуальный характер, главное 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совершаются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игровыми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предметами,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приближенными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реальности.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середине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третьего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года жизни появляются действия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предметами-заместителями.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Появление собственно изобразительной деятельности обусловлено тем, что ребенок уже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способен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сформулировать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намерение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изобразить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какой-либо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Типичным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является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изображение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человека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виде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proofErr w:type="spellStart"/>
      <w:r>
        <w:rPr>
          <w:color w:val="000000" w:themeColor="text1"/>
          <w:sz w:val="26"/>
          <w:szCs w:val="26"/>
        </w:rPr>
        <w:t>головонога</w:t>
      </w:r>
      <w:proofErr w:type="spellEnd"/>
      <w:r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окружности 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отходящих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линий.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Коммуникация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и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социализация</w:t>
      </w:r>
      <w:r>
        <w:rPr>
          <w:b/>
          <w:color w:val="000000" w:themeColor="text1"/>
          <w:sz w:val="26"/>
          <w:szCs w:val="26"/>
        </w:rPr>
        <w:t>.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третьем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году жизни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отмечается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рост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автономии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изменение отношений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взрослым, дети становятся самостоятельнее. Начинает формироваться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критичность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 собственным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действиям.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>
        <w:rPr>
          <w:b/>
          <w:i/>
          <w:color w:val="000000" w:themeColor="text1"/>
          <w:sz w:val="26"/>
          <w:szCs w:val="26"/>
        </w:rPr>
        <w:t>Саморегуляция</w:t>
      </w:r>
      <w:proofErr w:type="spellEnd"/>
      <w:r>
        <w:rPr>
          <w:b/>
          <w:color w:val="000000" w:themeColor="text1"/>
          <w:sz w:val="26"/>
          <w:szCs w:val="26"/>
        </w:rPr>
        <w:t>.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характерна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неосознанность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мотивов,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импульсивность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зависимость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чувств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желаний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ситуации.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легко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заражаются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эмоциональным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состоянием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сверстников.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Однако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период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начинает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складываться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произвольность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поведения.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обусловлена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орудийных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действий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речи.</w:t>
      </w:r>
    </w:p>
    <w:p w:rsidR="00DB0B32" w:rsidRDefault="00DB0B32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Личность.</w:t>
      </w:r>
      <w:r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появляются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чувства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гордости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стыда,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начинают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формироваться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элементы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самосознания,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связанные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идентификацией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именем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полом.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Ребенок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осознает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себя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отдельного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человека,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отличного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взрослого.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формируется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Завершается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ранний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кризисом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лет,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часто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сопровождается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рядом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отрицательных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проявлений: негативизмом, упрямством, нарушением общения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 и др. Кризис может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продолжаться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 нескольких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месяцев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двух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лет.</w:t>
      </w:r>
    </w:p>
    <w:p w:rsidR="003747F6" w:rsidRDefault="003747F6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A01A09" w:rsidRDefault="00A01A09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A01A09" w:rsidRDefault="00A01A09" w:rsidP="00DB0B3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3747F6" w:rsidRDefault="00886F09" w:rsidP="003747F6">
      <w:pPr>
        <w:pStyle w:val="1"/>
        <w:tabs>
          <w:tab w:val="left" w:pos="633"/>
        </w:tabs>
        <w:spacing w:line="276" w:lineRule="auto"/>
        <w:ind w:left="0"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1.6</w:t>
      </w:r>
      <w:r w:rsidR="003747F6">
        <w:rPr>
          <w:color w:val="000000" w:themeColor="text1"/>
          <w:sz w:val="26"/>
          <w:szCs w:val="26"/>
        </w:rPr>
        <w:t>. Планируемые</w:t>
      </w:r>
      <w:r w:rsidR="003747F6">
        <w:rPr>
          <w:color w:val="000000" w:themeColor="text1"/>
          <w:spacing w:val="-6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результаты</w:t>
      </w:r>
      <w:r w:rsidR="003747F6">
        <w:rPr>
          <w:color w:val="000000" w:themeColor="text1"/>
          <w:spacing w:val="-3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реализации</w:t>
      </w:r>
      <w:r w:rsidR="003747F6">
        <w:rPr>
          <w:color w:val="000000" w:themeColor="text1"/>
          <w:spacing w:val="-2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Программы</w:t>
      </w:r>
    </w:p>
    <w:p w:rsidR="003747F6" w:rsidRDefault="003747F6" w:rsidP="003747F6">
      <w:pPr>
        <w:pStyle w:val="2"/>
        <w:spacing w:line="276" w:lineRule="auto"/>
        <w:ind w:left="0" w:firstLine="709"/>
        <w:rPr>
          <w:i w:val="0"/>
          <w:color w:val="000000" w:themeColor="text1"/>
          <w:sz w:val="26"/>
          <w:szCs w:val="26"/>
        </w:rPr>
      </w:pPr>
      <w:r>
        <w:rPr>
          <w:i w:val="0"/>
          <w:color w:val="000000" w:themeColor="text1"/>
          <w:sz w:val="26"/>
          <w:szCs w:val="26"/>
        </w:rPr>
        <w:t>К</w:t>
      </w:r>
      <w:r>
        <w:rPr>
          <w:i w:val="0"/>
          <w:color w:val="000000" w:themeColor="text1"/>
          <w:spacing w:val="-1"/>
          <w:sz w:val="26"/>
          <w:szCs w:val="26"/>
        </w:rPr>
        <w:t xml:space="preserve"> </w:t>
      </w:r>
      <w:r>
        <w:rPr>
          <w:i w:val="0"/>
          <w:color w:val="000000" w:themeColor="text1"/>
          <w:sz w:val="26"/>
          <w:szCs w:val="26"/>
        </w:rPr>
        <w:t>трем</w:t>
      </w:r>
      <w:r>
        <w:rPr>
          <w:i w:val="0"/>
          <w:color w:val="000000" w:themeColor="text1"/>
          <w:spacing w:val="-2"/>
          <w:sz w:val="26"/>
          <w:szCs w:val="26"/>
        </w:rPr>
        <w:t xml:space="preserve"> </w:t>
      </w:r>
      <w:r>
        <w:rPr>
          <w:i w:val="0"/>
          <w:color w:val="000000" w:themeColor="text1"/>
          <w:sz w:val="26"/>
          <w:szCs w:val="26"/>
        </w:rPr>
        <w:t>годам:</w:t>
      </w:r>
    </w:p>
    <w:p w:rsidR="003747F6" w:rsidRDefault="003747F6" w:rsidP="003747F6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 ребенка развита крупная моторика, он активно использует освоенные ранее движения,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начинает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осваивать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бег,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прыжки,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повторяет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простые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имитационные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упражнения,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понимает указания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взрослого,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выполняет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движения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зрительному</w:t>
      </w:r>
      <w:r>
        <w:rPr>
          <w:color w:val="000000" w:themeColor="text1"/>
          <w:spacing w:val="-1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звуковому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ориентирам;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ребёнок стремится к общению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проявляет интерес к стихам, сказкам, повторяет отдельные слова и фразы за взрослым;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рассматривает картинки, показывает и называет предметы, изображенные на них;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с удовольствием слушает музыку, подпевает, выполняет простые танцевальные движения;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эмоционально откликается на красоту природы и произведения искусства;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747F6" w:rsidRDefault="003747F6" w:rsidP="003747F6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207780" w:rsidRDefault="00207780" w:rsidP="00DB0B32">
      <w:pPr>
        <w:rPr>
          <w:sz w:val="28"/>
          <w:szCs w:val="28"/>
        </w:rPr>
      </w:pPr>
    </w:p>
    <w:p w:rsidR="003747F6" w:rsidRDefault="00886F09" w:rsidP="003747F6">
      <w:pPr>
        <w:pStyle w:val="1"/>
        <w:tabs>
          <w:tab w:val="left" w:pos="0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1.7</w:t>
      </w:r>
      <w:r w:rsidR="003747F6">
        <w:rPr>
          <w:color w:val="000000" w:themeColor="text1"/>
          <w:sz w:val="26"/>
          <w:szCs w:val="26"/>
        </w:rPr>
        <w:t>. Педагогическая</w:t>
      </w:r>
      <w:r w:rsidR="003747F6">
        <w:rPr>
          <w:color w:val="000000" w:themeColor="text1"/>
          <w:spacing w:val="-3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диагностика</w:t>
      </w:r>
      <w:r w:rsidR="003747F6">
        <w:rPr>
          <w:color w:val="000000" w:themeColor="text1"/>
          <w:spacing w:val="-3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достижения</w:t>
      </w:r>
      <w:r w:rsidR="003747F6">
        <w:rPr>
          <w:color w:val="000000" w:themeColor="text1"/>
          <w:spacing w:val="-2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планируемых</w:t>
      </w:r>
      <w:r w:rsidR="003747F6">
        <w:rPr>
          <w:color w:val="000000" w:themeColor="text1"/>
          <w:spacing w:val="-4"/>
          <w:sz w:val="26"/>
          <w:szCs w:val="26"/>
        </w:rPr>
        <w:t xml:space="preserve"> </w:t>
      </w:r>
      <w:r w:rsidR="003747F6">
        <w:rPr>
          <w:color w:val="000000" w:themeColor="text1"/>
          <w:sz w:val="26"/>
          <w:szCs w:val="26"/>
        </w:rPr>
        <w:t>результатов</w:t>
      </w:r>
    </w:p>
    <w:p w:rsidR="003747F6" w:rsidRDefault="003747F6" w:rsidP="003747F6">
      <w:pPr>
        <w:pStyle w:val="1"/>
        <w:tabs>
          <w:tab w:val="left" w:pos="0"/>
        </w:tabs>
        <w:spacing w:line="276" w:lineRule="auto"/>
        <w:ind w:left="0"/>
        <w:rPr>
          <w:color w:val="000000" w:themeColor="text1"/>
          <w:sz w:val="26"/>
          <w:szCs w:val="26"/>
        </w:rPr>
      </w:pPr>
    </w:p>
    <w:p w:rsidR="003747F6" w:rsidRDefault="003747F6" w:rsidP="003747F6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>
        <w:rPr>
          <w:color w:val="000000" w:themeColor="text1"/>
          <w:sz w:val="26"/>
          <w:szCs w:val="26"/>
        </w:rPr>
        <w:t>деятельностных</w:t>
      </w:r>
      <w:proofErr w:type="spellEnd"/>
      <w:r>
        <w:rPr>
          <w:color w:val="000000" w:themeColor="text1"/>
          <w:sz w:val="26"/>
          <w:szCs w:val="26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Педагогическая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является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основой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целенаправленной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начальным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завершающим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этапом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проектирования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связи,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позволяющей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осуществлять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управление образовательным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процессом.</w:t>
      </w:r>
    </w:p>
    <w:p w:rsidR="003747F6" w:rsidRDefault="003747F6" w:rsidP="003747F6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>
        <w:rPr>
          <w:color w:val="000000" w:themeColor="text1"/>
          <w:sz w:val="26"/>
          <w:szCs w:val="26"/>
        </w:rPr>
        <w:t>ДО</w:t>
      </w:r>
      <w:proofErr w:type="gramEnd"/>
      <w:r>
        <w:rPr>
          <w:color w:val="000000" w:themeColor="text1"/>
          <w:sz w:val="26"/>
          <w:szCs w:val="26"/>
        </w:rPr>
        <w:t>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Специфика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достижения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планируемых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результатов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обусловлена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следующими требованиями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ФГОС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ДО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планируемые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освоения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заданы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целевые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ориентиры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представляют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собой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социально-нормативные возрастные характеристики возможных достижений ребенка на разных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этапах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 детства;</w:t>
      </w:r>
    </w:p>
    <w:p w:rsidR="003747F6" w:rsidRDefault="003747F6" w:rsidP="003747F6">
      <w:pPr>
        <w:widowControl/>
        <w:autoSpaceDE/>
        <w:autoSpaceDN/>
        <w:rPr>
          <w:rFonts w:eastAsiaTheme="minorHAnsi"/>
          <w:sz w:val="24"/>
          <w:szCs w:val="24"/>
          <w:lang w:eastAsia="ru-RU"/>
        </w:rPr>
      </w:pPr>
      <w:r>
        <w:rPr>
          <w:color w:val="000000" w:themeColor="text1"/>
          <w:sz w:val="26"/>
          <w:szCs w:val="26"/>
        </w:rPr>
        <w:t xml:space="preserve">- целевые ориентиры не подлежат непосредственной оценке, в том числе и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z w:val="26"/>
          <w:szCs w:val="26"/>
        </w:rPr>
        <w:t xml:space="preserve"> </w:t>
      </w:r>
    </w:p>
    <w:p w:rsidR="003747F6" w:rsidRDefault="003747F6" w:rsidP="003747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color w:val="000000" w:themeColor="text1"/>
          <w:sz w:val="26"/>
          <w:szCs w:val="26"/>
        </w:rPr>
        <w:t>соответствия</w:t>
      </w:r>
      <w:proofErr w:type="gramEnd"/>
      <w:r>
        <w:rPr>
          <w:color w:val="000000" w:themeColor="text1"/>
          <w:sz w:val="26"/>
          <w:szCs w:val="26"/>
        </w:rPr>
        <w:t xml:space="preserve"> установленным требованиям образовательной деятельности и подготовки детей;</w:t>
      </w:r>
    </w:p>
    <w:p w:rsidR="003747F6" w:rsidRDefault="003747F6" w:rsidP="003747F6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освоение Программы не сопровождается проведением промежуточных аттестаций и итоговой аттестации обучающихся.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Педагогическая диагностика направлена на оценку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lastRenderedPageBreak/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основе</w:t>
      </w:r>
      <w:proofErr w:type="gram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определяется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эффективность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дальнейшее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планирование.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Результаты педагогической диагностики (мониторинга) используются исключительно 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следующих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образовательных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задач: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Индивидуализации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числе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поддержки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траектории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профессиональной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коррекции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особенностей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развития);</w:t>
      </w:r>
    </w:p>
    <w:p w:rsidR="003747F6" w:rsidRDefault="003747F6" w:rsidP="003747F6">
      <w:pPr>
        <w:pStyle w:val="a8"/>
        <w:tabs>
          <w:tab w:val="left" w:pos="1182"/>
        </w:tabs>
        <w:spacing w:line="276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Оптимизации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работы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группой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Основная задача диагностики – получение информации об индивидуальных особенностях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основании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информации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разрабатываются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рекомендации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воспитателей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родителей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(законных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представителей)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планированию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диагностика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проводится 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начале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конце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учебного года. Сравнение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стартовой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финальной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выявить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индивидуальную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динамику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Педагогическая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проводится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произвольной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форме 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основе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малоформализованных</w:t>
      </w:r>
      <w:proofErr w:type="spell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диагностических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методов: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аппликации,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построек,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поделок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специальных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диагностических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ситуаций.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необходимости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используются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специальные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физического,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коммуникативного,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познавательного,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речевого, художественно-эстетического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Ведущим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является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наблюдение.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педагогическую диагностику, педагог наблюдает за поведением ребенка в естественных условиях,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видах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специфичных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раннего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возраста.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Ориентирами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являются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характеристики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выступают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обобщенные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показатели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возможных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достижений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этапах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общих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планируемых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результатами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достижений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каждой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области.</w:t>
      </w:r>
    </w:p>
    <w:p w:rsidR="003747F6" w:rsidRDefault="003747F6" w:rsidP="003747F6">
      <w:pPr>
        <w:widowControl/>
        <w:autoSpaceDE/>
        <w:autoSpaceDN/>
        <w:rPr>
          <w:rFonts w:eastAsiaTheme="minorHAnsi"/>
          <w:sz w:val="24"/>
          <w:szCs w:val="24"/>
          <w:lang w:eastAsia="ru-RU"/>
        </w:rPr>
      </w:pP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обращает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внимание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частоту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проявления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каждого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показателя,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самостоятельность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инициативность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деятельности.</w:t>
      </w:r>
      <w:r>
        <w:rPr>
          <w:color w:val="000000" w:themeColor="text1"/>
          <w:spacing w:val="1"/>
          <w:sz w:val="26"/>
          <w:szCs w:val="26"/>
        </w:rPr>
        <w:t xml:space="preserve"> 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Частота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проявления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определить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зону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актуального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ближайшего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6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Инициативность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свидетельствует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проявлении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субъектности</w:t>
      </w:r>
      <w:proofErr w:type="spell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взаимодействии.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Результаты наблюдения фиксируются, способ и форму их регистрации педагог выбирает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критерии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оценки.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Фиксация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данных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педагогу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отследить,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выявить и </w:t>
      </w:r>
      <w:r>
        <w:rPr>
          <w:color w:val="000000" w:themeColor="text1"/>
          <w:sz w:val="26"/>
          <w:szCs w:val="26"/>
        </w:rPr>
        <w:lastRenderedPageBreak/>
        <w:t>проанализировать динамику в развитии ребенка на определенном возрастном этапе, 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также скорректировать образовательную деятельность с учетом индивидуальных особенностей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его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потребностей.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Результаты наблюдения могут быть дополнены беседами с детьми в свободной форме,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позволяют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выявить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причины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поступков,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наличие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интереса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определенному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 уточнить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знания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предметах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явлениях окружающей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действительности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Анализ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продуктов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может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основе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изучения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портфолио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(рисунков,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работ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аппликации,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фотографий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работ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лепке,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построек,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поделок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др.).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Полученные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анализа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качественные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характеристики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существенно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дополнят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наблюдения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продуктивной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(изобразительной,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конструктивной, музыкальной и др.).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Педагогическая диагностика завершается анализом полученных данных, на основе которых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выстраивает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взаимодействие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детьми,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организует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предметно-развивающую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среду,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проектирует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изучение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индивидуально-психологических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особенностей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причин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возникновения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трудностей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освоении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программы),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которую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проводят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квалифицированные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допускается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только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5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согласия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родителей</w:t>
      </w:r>
      <w:r>
        <w:rPr>
          <w:color w:val="000000" w:themeColor="text1"/>
          <w:spacing w:val="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(законных</w:t>
      </w:r>
      <w:r>
        <w:rPr>
          <w:color w:val="000000" w:themeColor="text1"/>
          <w:spacing w:val="5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представителей).</w:t>
      </w:r>
      <w:r>
        <w:rPr>
          <w:color w:val="000000" w:themeColor="text1"/>
          <w:spacing w:val="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Результаты психологической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использоваться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психологического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сопровождения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оказания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адресной психологической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помощи.</w:t>
      </w:r>
    </w:p>
    <w:p w:rsidR="003747F6" w:rsidRDefault="003747F6" w:rsidP="003747F6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Педагогическая диагностика проводится </w:t>
      </w:r>
      <w:proofErr w:type="gramStart"/>
      <w:r>
        <w:rPr>
          <w:color w:val="000000" w:themeColor="text1"/>
          <w:sz w:val="26"/>
          <w:szCs w:val="26"/>
        </w:rPr>
        <w:t>в</w:t>
      </w:r>
      <w:proofErr w:type="gramEnd"/>
      <w:r>
        <w:rPr>
          <w:color w:val="000000" w:themeColor="text1"/>
          <w:spacing w:val="3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периодичностью:</w:t>
      </w:r>
    </w:p>
    <w:p w:rsidR="003747F6" w:rsidRDefault="003747F6" w:rsidP="003747F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3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группах дошкольного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возраста (2 раза в год, начало учебного года и конец; а также </w:t>
      </w:r>
      <w:proofErr w:type="gramStart"/>
      <w:r>
        <w:rPr>
          <w:color w:val="000000" w:themeColor="text1"/>
          <w:sz w:val="26"/>
          <w:szCs w:val="26"/>
        </w:rPr>
        <w:t>индивидуальная</w:t>
      </w:r>
      <w:proofErr w:type="gramEnd"/>
      <w:r>
        <w:rPr>
          <w:color w:val="000000" w:themeColor="text1"/>
          <w:sz w:val="26"/>
          <w:szCs w:val="26"/>
        </w:rPr>
        <w:t xml:space="preserve"> при поступлении ребёнка),</w:t>
      </w:r>
    </w:p>
    <w:p w:rsidR="003747F6" w:rsidRDefault="003747F6" w:rsidP="003747F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группе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раннего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возраста (2 раза в год, начало учебного года и конец; а также </w:t>
      </w:r>
      <w:proofErr w:type="gramStart"/>
      <w:r>
        <w:rPr>
          <w:color w:val="000000" w:themeColor="text1"/>
          <w:sz w:val="26"/>
          <w:szCs w:val="26"/>
        </w:rPr>
        <w:t>индивидуальная</w:t>
      </w:r>
      <w:proofErr w:type="gramEnd"/>
      <w:r>
        <w:rPr>
          <w:color w:val="000000" w:themeColor="text1"/>
          <w:sz w:val="26"/>
          <w:szCs w:val="26"/>
        </w:rPr>
        <w:t xml:space="preserve"> при поступлении ребёнка), в период адаптации.</w:t>
      </w:r>
    </w:p>
    <w:p w:rsidR="003747F6" w:rsidRDefault="003747F6" w:rsidP="003747F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подготовительной к школе группе дополнительно диагностика готовности к школе.</w:t>
      </w:r>
    </w:p>
    <w:p w:rsidR="003747F6" w:rsidRPr="00A01A09" w:rsidRDefault="003747F6" w:rsidP="00A01A09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индивидуальной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диагностики на разных этапах освоения программы используются следующие диагностические пособия:</w:t>
      </w:r>
    </w:p>
    <w:tbl>
      <w:tblPr>
        <w:tblStyle w:val="a7"/>
        <w:tblW w:w="9570" w:type="dxa"/>
        <w:tblLayout w:type="fixed"/>
        <w:tblLook w:val="04A0"/>
      </w:tblPr>
      <w:tblGrid>
        <w:gridCol w:w="2763"/>
        <w:gridCol w:w="6807"/>
      </w:tblGrid>
      <w:tr w:rsidR="003747F6" w:rsidTr="003747F6">
        <w:trPr>
          <w:trHeight w:val="895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F6" w:rsidRPr="003747F6" w:rsidRDefault="003747F6">
            <w:pPr>
              <w:spacing w:line="276" w:lineRule="auto"/>
              <w:ind w:left="10" w:right="194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М.И. Кузнецова,</w:t>
            </w:r>
          </w:p>
          <w:p w:rsidR="003747F6" w:rsidRPr="003747F6" w:rsidRDefault="003747F6">
            <w:pPr>
              <w:pStyle w:val="2"/>
              <w:spacing w:line="276" w:lineRule="auto"/>
              <w:ind w:left="10"/>
              <w:outlineLvl w:val="1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lang w:val="ru-RU"/>
              </w:rPr>
            </w:pPr>
            <w:r w:rsidRPr="003747F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Е.Э. </w:t>
            </w:r>
            <w:proofErr w:type="spellStart"/>
            <w:r w:rsidRPr="003747F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Кочурова</w:t>
            </w:r>
            <w:proofErr w:type="spellEnd"/>
            <w:r w:rsidRPr="003747F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под ред.</w:t>
            </w:r>
          </w:p>
          <w:p w:rsidR="003747F6" w:rsidRDefault="003747F6">
            <w:pPr>
              <w:pStyle w:val="2"/>
              <w:spacing w:line="276" w:lineRule="auto"/>
              <w:ind w:left="10"/>
              <w:outlineLvl w:val="1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Л.Е. </w:t>
            </w:r>
            <w:proofErr w:type="spellStart"/>
            <w:r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>Журовой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F6" w:rsidRPr="003747F6" w:rsidRDefault="003747F6">
            <w:pPr>
              <w:spacing w:line="276" w:lineRule="auto"/>
              <w:ind w:right="194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Педагогическая диагностика готовности детей к обучению в школе </w:t>
            </w:r>
          </w:p>
          <w:p w:rsidR="003747F6" w:rsidRPr="003747F6" w:rsidRDefault="003747F6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747F6" w:rsidTr="003747F6">
        <w:trPr>
          <w:trHeight w:val="1152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F6" w:rsidRPr="003747F6" w:rsidRDefault="003747F6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Под ред. </w:t>
            </w:r>
            <w:proofErr w:type="spellStart"/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Петерсон</w:t>
            </w:r>
            <w:proofErr w:type="spellEnd"/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Л.Г., Лыковой И.А.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F6" w:rsidRDefault="003747F6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3747F6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Педагогическая диагностика к комплексной образовательной программе дошкольного образования «Мир открытий».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пособие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для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методистов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руководящих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организаций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747F6" w:rsidTr="003747F6">
        <w:trPr>
          <w:trHeight w:val="723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F6" w:rsidRDefault="003747F6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Афонькина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F6" w:rsidRDefault="003747F6">
            <w:pPr>
              <w:pStyle w:val="1"/>
              <w:shd w:val="clear" w:color="auto" w:fill="FFFFFF"/>
              <w:spacing w:before="75" w:after="75"/>
              <w:ind w:left="0"/>
              <w:jc w:val="both"/>
              <w:outlineLvl w:val="0"/>
              <w:rPr>
                <w:b w:val="0"/>
                <w:bCs w:val="0"/>
                <w:color w:val="000000" w:themeColor="text1"/>
              </w:rPr>
            </w:pPr>
            <w:r w:rsidRPr="003747F6">
              <w:rPr>
                <w:b w:val="0"/>
                <w:bCs w:val="0"/>
                <w:color w:val="000000" w:themeColor="text1"/>
                <w:lang w:val="ru-RU"/>
              </w:rPr>
              <w:t xml:space="preserve">Педагогический мониторинг в новом контексте </w:t>
            </w:r>
            <w:proofErr w:type="spellStart"/>
            <w:r w:rsidRPr="003747F6">
              <w:rPr>
                <w:b w:val="0"/>
                <w:bCs w:val="0"/>
                <w:color w:val="000000" w:themeColor="text1"/>
                <w:lang w:val="ru-RU"/>
              </w:rPr>
              <w:t>образоват</w:t>
            </w:r>
            <w:proofErr w:type="spellEnd"/>
            <w:r w:rsidRPr="003747F6">
              <w:rPr>
                <w:b w:val="0"/>
                <w:bCs w:val="0"/>
                <w:color w:val="000000" w:themeColor="text1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b w:val="0"/>
                <w:bCs w:val="0"/>
                <w:color w:val="000000" w:themeColor="text1"/>
              </w:rPr>
              <w:t>Деятельности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>.</w:t>
            </w:r>
            <w:proofErr w:type="gramEnd"/>
          </w:p>
        </w:tc>
      </w:tr>
    </w:tbl>
    <w:p w:rsidR="00A01A09" w:rsidRDefault="00A01A09" w:rsidP="006750F6">
      <w:pPr>
        <w:pStyle w:val="1"/>
        <w:tabs>
          <w:tab w:val="left" w:pos="426"/>
        </w:tabs>
        <w:ind w:left="0"/>
        <w:rPr>
          <w:color w:val="000000" w:themeColor="text1"/>
          <w:sz w:val="26"/>
          <w:szCs w:val="26"/>
        </w:rPr>
      </w:pPr>
    </w:p>
    <w:p w:rsidR="00A01A09" w:rsidRDefault="00A01A09">
      <w:pPr>
        <w:widowControl/>
        <w:autoSpaceDE/>
        <w:autoSpaceDN/>
        <w:spacing w:after="200" w:line="276" w:lineRule="auto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EA14E2" w:rsidRDefault="00EA14E2" w:rsidP="00CB32CF">
      <w:pPr>
        <w:pStyle w:val="1"/>
        <w:tabs>
          <w:tab w:val="left" w:pos="426"/>
        </w:tabs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lastRenderedPageBreak/>
        <w:t xml:space="preserve">II. </w:t>
      </w:r>
      <w:r>
        <w:rPr>
          <w:color w:val="000000" w:themeColor="text1"/>
          <w:sz w:val="26"/>
          <w:szCs w:val="26"/>
        </w:rPr>
        <w:t>СОДЕРЖАТЕЛЬНЫЙ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РАЗДЕЛ</w:t>
      </w:r>
    </w:p>
    <w:p w:rsidR="00EA14E2" w:rsidRDefault="00EA14E2" w:rsidP="00EA14E2">
      <w:pPr>
        <w:pStyle w:val="a5"/>
        <w:spacing w:before="1" w:line="276" w:lineRule="auto"/>
        <w:ind w:left="0" w:firstLine="0"/>
        <w:rPr>
          <w:b/>
          <w:color w:val="000000" w:themeColor="text1"/>
          <w:sz w:val="26"/>
          <w:szCs w:val="26"/>
        </w:rPr>
      </w:pPr>
    </w:p>
    <w:p w:rsidR="00EA14E2" w:rsidRDefault="00EA14E2" w:rsidP="00EA14E2">
      <w:pPr>
        <w:pStyle w:val="a8"/>
        <w:numPr>
          <w:ilvl w:val="1"/>
          <w:numId w:val="7"/>
        </w:numPr>
        <w:tabs>
          <w:tab w:val="left" w:pos="634"/>
        </w:tabs>
        <w:spacing w:line="276" w:lineRule="auto"/>
        <w:ind w:hanging="422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Задачи и содержание образования по образовательным областям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каждой образовательной области сформулированы задачи, содержание образовательной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 предусмотренное для освоения в каждой возрастной группе детей в возрасте от года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восьми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лет,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также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результаты,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быть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достигнуты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детьми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целенаправленной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систематической работе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ними.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Определение задач и содержания образования базируется на следующих принципах: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принцип учёта ведущей деятельности</w:t>
      </w:r>
      <w:r>
        <w:rPr>
          <w:color w:val="000000" w:themeColor="text1"/>
          <w:sz w:val="26"/>
          <w:szCs w:val="26"/>
        </w:rPr>
        <w:t>: Программа реализуется в контексте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перечисленных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ФГОС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акцентом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ведущую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1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каждого</w:t>
      </w:r>
      <w:r>
        <w:rPr>
          <w:color w:val="000000" w:themeColor="text1"/>
          <w:spacing w:val="1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возрастного</w:t>
      </w:r>
      <w:r>
        <w:rPr>
          <w:color w:val="000000" w:themeColor="text1"/>
          <w:spacing w:val="1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периода</w:t>
      </w:r>
      <w:r>
        <w:rPr>
          <w:color w:val="000000" w:themeColor="text1"/>
          <w:spacing w:val="1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pacing w:val="1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непосредственного</w:t>
      </w:r>
      <w:r>
        <w:rPr>
          <w:color w:val="000000" w:themeColor="text1"/>
          <w:spacing w:val="1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эмоционального</w:t>
      </w:r>
      <w:r>
        <w:rPr>
          <w:color w:val="000000" w:themeColor="text1"/>
          <w:spacing w:val="1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общения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взрослым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(предметно -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манипулятивной</w:t>
      </w:r>
      <w:proofErr w:type="spellEnd"/>
      <w:r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игровой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деятельности;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принцип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учета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возрастных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и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индивидуальных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особенностей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детей:</w:t>
      </w:r>
      <w:r>
        <w:rPr>
          <w:i/>
          <w:color w:val="000000" w:themeColor="text1"/>
          <w:spacing w:val="6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Программа учитывает возрастные характеристики развития ребенка на разных этапах дошкольного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предусматривает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возможность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механизмы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разработки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траекторий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особыми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возможностями,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способностями,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потребностями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интересами;</w:t>
      </w:r>
      <w:proofErr w:type="gramEnd"/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принцип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амплификации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детского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развития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направленного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обогащения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развертывания содержания видов детской деятельности, а также общения детей с взрослыми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сверстниками,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соответствующего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возрастным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задачам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 возраста;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принцип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единства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обучения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и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воспитания: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интеграция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двух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сторон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образования, направленная на развитие личности ребенка и обусловленная общим подходом 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отбору содержания и организации воспитания и обучения через обогащение содержания и форм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детской деятельности;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- принцип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преемственности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образовательной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работы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этапах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 детства и при переходе на уровень начального общего образования: Программа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реализует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данный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принцип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содержания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обучения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относительно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уровня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начального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школьного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также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единого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пространства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организации 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семьи;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принцип сотрудничества с семьей: </w:t>
      </w:r>
      <w:r>
        <w:rPr>
          <w:color w:val="000000" w:themeColor="text1"/>
          <w:sz w:val="26"/>
          <w:szCs w:val="26"/>
        </w:rPr>
        <w:t>реализация Программы предусматривает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оказание психолого-педагогической, методической помощи и поддержки родителям (законным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представителям)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раннего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дошкольного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построение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продуктивного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взаимодействия с родителями (законными представителями) с целью создания единого/общего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пространства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развития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ребенка;</w:t>
      </w:r>
    </w:p>
    <w:p w:rsidR="00EA14E2" w:rsidRDefault="00EA14E2" w:rsidP="00EA14E2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принцип </w:t>
      </w:r>
      <w:proofErr w:type="spellStart"/>
      <w:r>
        <w:rPr>
          <w:i/>
          <w:color w:val="000000" w:themeColor="text1"/>
          <w:sz w:val="26"/>
          <w:szCs w:val="26"/>
        </w:rPr>
        <w:t>здоровьесбережения</w:t>
      </w:r>
      <w:proofErr w:type="spellEnd"/>
      <w:r>
        <w:rPr>
          <w:i/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при организации образовательной 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допускается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использование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педагогических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технологий,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lastRenderedPageBreak/>
        <w:t>могут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нанести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вред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физическому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(или)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психическому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здоровью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воспитанников,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психоэмоциональному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благополучию.</w:t>
      </w:r>
    </w:p>
    <w:p w:rsidR="003747F6" w:rsidRDefault="003747F6" w:rsidP="003747F6">
      <w:pPr>
        <w:rPr>
          <w:sz w:val="28"/>
          <w:szCs w:val="28"/>
        </w:rPr>
      </w:pPr>
    </w:p>
    <w:p w:rsidR="00405FCD" w:rsidRPr="00A01A09" w:rsidRDefault="00EA14E2" w:rsidP="00A01A09">
      <w:pPr>
        <w:pStyle w:val="2"/>
        <w:numPr>
          <w:ilvl w:val="2"/>
          <w:numId w:val="7"/>
        </w:numPr>
        <w:spacing w:before="1" w:line="276" w:lineRule="auto"/>
        <w:jc w:val="center"/>
        <w:rPr>
          <w:i w:val="0"/>
          <w:color w:val="000000" w:themeColor="text1"/>
          <w:sz w:val="26"/>
          <w:szCs w:val="26"/>
        </w:rPr>
      </w:pPr>
      <w:r>
        <w:rPr>
          <w:i w:val="0"/>
          <w:color w:val="000000" w:themeColor="text1"/>
          <w:sz w:val="26"/>
          <w:szCs w:val="26"/>
        </w:rPr>
        <w:t>Социально-коммуникативное развитие</w:t>
      </w:r>
    </w:p>
    <w:p w:rsidR="00EA14E2" w:rsidRDefault="00EA14E2" w:rsidP="00EA14E2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области социально-коммуникативного развития основными </w:t>
      </w:r>
      <w:r>
        <w:rPr>
          <w:b/>
          <w:color w:val="000000" w:themeColor="text1"/>
          <w:sz w:val="26"/>
          <w:szCs w:val="26"/>
        </w:rPr>
        <w:t>задачами</w:t>
      </w:r>
      <w:r>
        <w:rPr>
          <w:color w:val="000000" w:themeColor="text1"/>
          <w:sz w:val="26"/>
          <w:szCs w:val="26"/>
        </w:rPr>
        <w:t xml:space="preserve"> образовательной деятельности являются:</w:t>
      </w:r>
    </w:p>
    <w:p w:rsidR="00EA14E2" w:rsidRDefault="00EA14E2" w:rsidP="00EA14E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поддерживать эмоционально-положительное состояние детей в период адаптации к ДОО;</w:t>
      </w:r>
    </w:p>
    <w:p w:rsidR="00EA14E2" w:rsidRDefault="00EA14E2" w:rsidP="00EA14E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EA14E2" w:rsidRDefault="00EA14E2" w:rsidP="00EA14E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EA14E2" w:rsidRDefault="00EA14E2" w:rsidP="00EA14E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EA14E2" w:rsidRDefault="00EA14E2" w:rsidP="00EA14E2">
      <w:pPr>
        <w:pStyle w:val="21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EA14E2" w:rsidRDefault="00EA14E2" w:rsidP="00EA14E2">
      <w:pPr>
        <w:pStyle w:val="21"/>
        <w:shd w:val="clear" w:color="auto" w:fill="auto"/>
        <w:tabs>
          <w:tab w:val="left" w:pos="1536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</w:t>
      </w:r>
      <w:r>
        <w:rPr>
          <w:color w:val="000000" w:themeColor="text1"/>
          <w:sz w:val="26"/>
          <w:szCs w:val="26"/>
        </w:rPr>
        <w:t xml:space="preserve"> образовательной деятельности.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поддерживает стремление детей выполнять элементарные правила </w:t>
      </w:r>
      <w:r>
        <w:rPr>
          <w:color w:val="000000" w:themeColor="text1"/>
          <w:sz w:val="26"/>
          <w:szCs w:val="26"/>
        </w:rPr>
        <w:lastRenderedPageBreak/>
        <w:t xml:space="preserve">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взрослыми и сверстниками, поощряет инициативу и самостоятельность ребёнка при использовании «вежливых слов».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EA14E2" w:rsidRDefault="00EA14E2" w:rsidP="00EA14E2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left="709"/>
        <w:jc w:val="both"/>
        <w:rPr>
          <w:b/>
          <w:color w:val="000000" w:themeColor="text1"/>
          <w:sz w:val="24"/>
          <w:szCs w:val="24"/>
        </w:rPr>
      </w:pPr>
    </w:p>
    <w:p w:rsidR="00405FCD" w:rsidRDefault="00EA14E2" w:rsidP="00A01A09">
      <w:pPr>
        <w:pStyle w:val="21"/>
        <w:shd w:val="clear" w:color="auto" w:fill="auto"/>
        <w:tabs>
          <w:tab w:val="left" w:pos="112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2.1.2. Познавательное развитие.</w:t>
      </w:r>
    </w:p>
    <w:p w:rsidR="00EA14E2" w:rsidRDefault="00EA14E2" w:rsidP="00EA14E2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right="20" w:firstLine="7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области познавательного развития основными </w:t>
      </w:r>
      <w:r>
        <w:rPr>
          <w:b/>
          <w:color w:val="000000" w:themeColor="text1"/>
          <w:sz w:val="26"/>
          <w:szCs w:val="26"/>
        </w:rPr>
        <w:t>задачами</w:t>
      </w:r>
      <w:r>
        <w:rPr>
          <w:color w:val="000000" w:themeColor="text1"/>
          <w:sz w:val="26"/>
          <w:szCs w:val="26"/>
        </w:rPr>
        <w:t xml:space="preserve"> образовательной деятельности являются: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разные виды восприятия: зрительного, слухового, осязательного, вкусового, обонятельного;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наглядно-действенное мышление в процессе решения познавательных практических задач;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EA14E2" w:rsidRDefault="00EA14E2" w:rsidP="00EA14E2">
      <w:pPr>
        <w:pStyle w:val="21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EA14E2" w:rsidRDefault="00EA14E2" w:rsidP="00EA14E2">
      <w:pPr>
        <w:pStyle w:val="21"/>
        <w:shd w:val="clear" w:color="auto" w:fill="auto"/>
        <w:tabs>
          <w:tab w:val="left" w:pos="1546"/>
        </w:tabs>
        <w:spacing w:before="0" w:after="0" w:line="276" w:lineRule="auto"/>
        <w:ind w:left="740" w:right="20"/>
        <w:jc w:val="both"/>
        <w:rPr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</w:rPr>
        <w:t>Содержание</w:t>
      </w:r>
      <w:r>
        <w:rPr>
          <w:color w:val="000000" w:themeColor="text1"/>
          <w:sz w:val="26"/>
          <w:szCs w:val="26"/>
        </w:rPr>
        <w:t xml:space="preserve"> образовательной деятельности.</w:t>
      </w:r>
    </w:p>
    <w:p w:rsidR="00EA14E2" w:rsidRDefault="00EA14E2" w:rsidP="00EA14E2">
      <w:pPr>
        <w:pStyle w:val="21"/>
        <w:numPr>
          <w:ilvl w:val="0"/>
          <w:numId w:val="10"/>
        </w:numPr>
        <w:shd w:val="clear" w:color="auto" w:fill="auto"/>
        <w:tabs>
          <w:tab w:val="left" w:pos="101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Сенсорные эталоны и познавательные действия: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rPr>
          <w:color w:val="000000" w:themeColor="text1"/>
          <w:sz w:val="26"/>
          <w:szCs w:val="26"/>
        </w:rPr>
        <w:t>втулочек</w:t>
      </w:r>
      <w:proofErr w:type="spellEnd"/>
      <w:r>
        <w:rPr>
          <w:color w:val="000000" w:themeColor="text1"/>
          <w:sz w:val="26"/>
          <w:szCs w:val="26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</w:r>
      <w:proofErr w:type="spellStart"/>
      <w:r>
        <w:rPr>
          <w:color w:val="000000" w:themeColor="text1"/>
          <w:sz w:val="26"/>
          <w:szCs w:val="26"/>
        </w:rPr>
        <w:t>разбирание</w:t>
      </w:r>
      <w:proofErr w:type="spellEnd"/>
      <w:r>
        <w:rPr>
          <w:color w:val="000000" w:themeColor="text1"/>
          <w:sz w:val="26"/>
          <w:szCs w:val="26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EA14E2" w:rsidRDefault="00EA14E2" w:rsidP="00EA14E2">
      <w:pPr>
        <w:pStyle w:val="21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Математические представления: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подводит детей к освоению простейших умений в различении формы окружающих предметов, используя </w:t>
      </w:r>
      <w:proofErr w:type="spellStart"/>
      <w:r>
        <w:rPr>
          <w:color w:val="000000" w:themeColor="text1"/>
          <w:sz w:val="26"/>
          <w:szCs w:val="26"/>
        </w:rPr>
        <w:t>предэталоные</w:t>
      </w:r>
      <w:proofErr w:type="spellEnd"/>
      <w:r>
        <w:rPr>
          <w:color w:val="000000" w:themeColor="text1"/>
          <w:sz w:val="26"/>
          <w:szCs w:val="26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EA14E2" w:rsidRDefault="00EA14E2" w:rsidP="00EA14E2">
      <w:pPr>
        <w:pStyle w:val="21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Окружающий мир: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- 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 xml:space="preserve">о его физических и эмоциональных состояниях </w:t>
      </w:r>
      <w:r>
        <w:rPr>
          <w:color w:val="000000" w:themeColor="text1"/>
          <w:sz w:val="26"/>
          <w:szCs w:val="26"/>
        </w:rPr>
        <w:lastRenderedPageBreak/>
        <w:t>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EA14E2" w:rsidRDefault="00EA14E2" w:rsidP="00EA14E2">
      <w:pPr>
        <w:pStyle w:val="21"/>
        <w:numPr>
          <w:ilvl w:val="0"/>
          <w:numId w:val="10"/>
        </w:numPr>
        <w:shd w:val="clear" w:color="auto" w:fill="auto"/>
        <w:tabs>
          <w:tab w:val="left" w:pos="1022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Природа:</w:t>
      </w:r>
    </w:p>
    <w:p w:rsidR="00EA14E2" w:rsidRDefault="00EA14E2" w:rsidP="00EA14E2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>
        <w:rPr>
          <w:color w:val="000000" w:themeColor="text1"/>
          <w:sz w:val="26"/>
          <w:szCs w:val="26"/>
        </w:rPr>
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>
        <w:rPr>
          <w:color w:val="000000" w:themeColor="text1"/>
          <w:sz w:val="26"/>
          <w:szCs w:val="26"/>
        </w:rPr>
        <w:t xml:space="preserve"> животным и растениям.</w:t>
      </w:r>
    </w:p>
    <w:p w:rsidR="00EA14E2" w:rsidRDefault="00EA14E2" w:rsidP="00EA14E2">
      <w:pPr>
        <w:rPr>
          <w:sz w:val="28"/>
          <w:szCs w:val="28"/>
        </w:rPr>
      </w:pPr>
    </w:p>
    <w:p w:rsidR="00EA14E2" w:rsidRDefault="00EA14E2" w:rsidP="00A01A09">
      <w:pPr>
        <w:pStyle w:val="1"/>
        <w:numPr>
          <w:ilvl w:val="2"/>
          <w:numId w:val="36"/>
        </w:numPr>
        <w:tabs>
          <w:tab w:val="left" w:pos="994"/>
        </w:tabs>
        <w:spacing w:line="276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Речевое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</w:t>
      </w:r>
    </w:p>
    <w:p w:rsidR="00405FCD" w:rsidRDefault="00405FCD" w:rsidP="00405FCD">
      <w:pPr>
        <w:pStyle w:val="1"/>
        <w:tabs>
          <w:tab w:val="left" w:pos="994"/>
        </w:tabs>
        <w:spacing w:line="276" w:lineRule="auto"/>
        <w:ind w:left="212"/>
        <w:rPr>
          <w:color w:val="000000" w:themeColor="text1"/>
          <w:sz w:val="26"/>
          <w:szCs w:val="26"/>
        </w:rPr>
      </w:pPr>
    </w:p>
    <w:p w:rsidR="0013623E" w:rsidRDefault="0013623E" w:rsidP="0013623E">
      <w:pPr>
        <w:pStyle w:val="21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области речевого развития основными </w:t>
      </w:r>
      <w:r>
        <w:rPr>
          <w:b/>
          <w:color w:val="000000" w:themeColor="text1"/>
          <w:sz w:val="26"/>
          <w:szCs w:val="26"/>
        </w:rPr>
        <w:t>задачами</w:t>
      </w:r>
      <w:r>
        <w:rPr>
          <w:color w:val="000000" w:themeColor="text1"/>
          <w:sz w:val="26"/>
          <w:szCs w:val="26"/>
        </w:rPr>
        <w:t xml:space="preserve"> образовательной деятельности являются:</w:t>
      </w:r>
    </w:p>
    <w:p w:rsidR="0013623E" w:rsidRDefault="0013623E" w:rsidP="0013623E">
      <w:pPr>
        <w:pStyle w:val="21"/>
        <w:numPr>
          <w:ilvl w:val="0"/>
          <w:numId w:val="11"/>
        </w:numPr>
        <w:shd w:val="clear" w:color="auto" w:fill="auto"/>
        <w:tabs>
          <w:tab w:val="left" w:pos="998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Формирование словаря: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13623E" w:rsidRDefault="0013623E" w:rsidP="0013623E">
      <w:pPr>
        <w:pStyle w:val="21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Звуковая культура речи: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13623E" w:rsidRDefault="0013623E" w:rsidP="0013623E">
      <w:pPr>
        <w:pStyle w:val="21"/>
        <w:numPr>
          <w:ilvl w:val="0"/>
          <w:numId w:val="11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Грамматический строй речи: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13623E" w:rsidRDefault="0013623E" w:rsidP="0013623E">
      <w:pPr>
        <w:pStyle w:val="21"/>
        <w:numPr>
          <w:ilvl w:val="0"/>
          <w:numId w:val="11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Связная речь: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13623E" w:rsidRDefault="0013623E" w:rsidP="0013623E">
      <w:pPr>
        <w:pStyle w:val="21"/>
        <w:numPr>
          <w:ilvl w:val="0"/>
          <w:numId w:val="11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Интерес к художественной литературе: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формировать у детей умение воспринимать небольшие по объему </w:t>
      </w:r>
      <w:proofErr w:type="spellStart"/>
      <w:r>
        <w:rPr>
          <w:color w:val="000000" w:themeColor="text1"/>
          <w:sz w:val="26"/>
          <w:szCs w:val="26"/>
        </w:rPr>
        <w:t>потешки</w:t>
      </w:r>
      <w:proofErr w:type="spellEnd"/>
      <w:r>
        <w:rPr>
          <w:color w:val="000000" w:themeColor="text1"/>
          <w:sz w:val="26"/>
          <w:szCs w:val="26"/>
        </w:rPr>
        <w:t>, сказки и рассказы с наглядным сопровождением (и без него);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поощрять отклик на ритм и мелодичность стихотворений, </w:t>
      </w:r>
      <w:proofErr w:type="spellStart"/>
      <w:r>
        <w:rPr>
          <w:color w:val="000000" w:themeColor="text1"/>
          <w:sz w:val="26"/>
          <w:szCs w:val="26"/>
        </w:rPr>
        <w:t>потешек</w:t>
      </w:r>
      <w:proofErr w:type="spellEnd"/>
      <w:r>
        <w:rPr>
          <w:color w:val="000000" w:themeColor="text1"/>
          <w:sz w:val="26"/>
          <w:szCs w:val="26"/>
        </w:rPr>
        <w:t>; формировать умение в процессе чтения произведения повторять звуковые жесты;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побуждать рассматривать книги и иллюстрации вместе с педагогом и самостоятельно;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развивать восприятие вопросительных и восклицательных интонаций художественного произведения.</w:t>
      </w:r>
    </w:p>
    <w:p w:rsidR="0013623E" w:rsidRDefault="0013623E" w:rsidP="0013623E">
      <w:pPr>
        <w:pStyle w:val="21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</w:rPr>
        <w:t>Содержание</w:t>
      </w:r>
      <w:r>
        <w:rPr>
          <w:color w:val="000000" w:themeColor="text1"/>
          <w:sz w:val="26"/>
          <w:szCs w:val="26"/>
        </w:rPr>
        <w:t xml:space="preserve"> образовательной деятельности.</w:t>
      </w:r>
    </w:p>
    <w:p w:rsidR="0013623E" w:rsidRDefault="0013623E" w:rsidP="0013623E">
      <w:pPr>
        <w:pStyle w:val="21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Формирование словаря: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- 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>
        <w:rPr>
          <w:color w:val="000000" w:themeColor="text1"/>
          <w:sz w:val="26"/>
          <w:szCs w:val="26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13623E" w:rsidRDefault="0013623E" w:rsidP="0013623E">
      <w:pPr>
        <w:pStyle w:val="21"/>
        <w:numPr>
          <w:ilvl w:val="0"/>
          <w:numId w:val="12"/>
        </w:numPr>
        <w:shd w:val="clear" w:color="auto" w:fill="auto"/>
        <w:tabs>
          <w:tab w:val="left" w:pos="1027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Звуковая культура речи: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rPr>
          <w:color w:val="000000" w:themeColor="text1"/>
          <w:sz w:val="26"/>
          <w:szCs w:val="26"/>
        </w:rPr>
        <w:t>словопроизношении</w:t>
      </w:r>
      <w:proofErr w:type="spellEnd"/>
      <w:r>
        <w:rPr>
          <w:color w:val="000000" w:themeColor="text1"/>
          <w:sz w:val="26"/>
          <w:szCs w:val="26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13623E" w:rsidRDefault="0013623E" w:rsidP="0013623E">
      <w:pPr>
        <w:pStyle w:val="21"/>
        <w:numPr>
          <w:ilvl w:val="0"/>
          <w:numId w:val="12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Грамматический строй речи: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</w:t>
      </w:r>
      <w:r>
        <w:rPr>
          <w:color w:val="000000" w:themeColor="text1"/>
          <w:sz w:val="26"/>
          <w:szCs w:val="26"/>
        </w:rPr>
        <w:lastRenderedPageBreak/>
        <w:t>умение детей выражать свои мысли посредством трех-, четырехсловных предложений.</w:t>
      </w:r>
    </w:p>
    <w:p w:rsidR="0013623E" w:rsidRDefault="0013623E" w:rsidP="0013623E">
      <w:pPr>
        <w:pStyle w:val="21"/>
        <w:numPr>
          <w:ilvl w:val="0"/>
          <w:numId w:val="12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Связная речь: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педагог формирует у детей умения рассказывать в 2-4 предложениях о </w:t>
      </w:r>
      <w:proofErr w:type="gramStart"/>
      <w:r>
        <w:rPr>
          <w:color w:val="000000" w:themeColor="text1"/>
          <w:sz w:val="26"/>
          <w:szCs w:val="26"/>
        </w:rPr>
        <w:t>нарисованном</w:t>
      </w:r>
      <w:proofErr w:type="gramEnd"/>
      <w:r>
        <w:rPr>
          <w:color w:val="000000" w:themeColor="text1"/>
          <w:sz w:val="26"/>
          <w:szCs w:val="26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13623E" w:rsidRDefault="0013623E" w:rsidP="0013623E">
      <w:pPr>
        <w:pStyle w:val="21"/>
        <w:shd w:val="clear" w:color="auto" w:fill="auto"/>
        <w:tabs>
          <w:tab w:val="left" w:pos="1349"/>
        </w:tabs>
        <w:spacing w:before="0" w:after="0" w:line="276" w:lineRule="auto"/>
        <w:ind w:left="720"/>
        <w:jc w:val="both"/>
        <w:rPr>
          <w:b/>
          <w:color w:val="000000" w:themeColor="text1"/>
          <w:sz w:val="24"/>
          <w:szCs w:val="24"/>
        </w:rPr>
      </w:pPr>
    </w:p>
    <w:p w:rsidR="0013623E" w:rsidRDefault="0013623E" w:rsidP="00A01A09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2.1.4.Художественно-эстетическое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</w:t>
      </w:r>
    </w:p>
    <w:p w:rsidR="0013623E" w:rsidRDefault="0013623E" w:rsidP="0013623E">
      <w:pPr>
        <w:pStyle w:val="21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области художественно-эстетического развития основными </w:t>
      </w:r>
      <w:r>
        <w:rPr>
          <w:b/>
          <w:color w:val="000000" w:themeColor="text1"/>
          <w:sz w:val="26"/>
          <w:szCs w:val="26"/>
        </w:rPr>
        <w:t>задачами</w:t>
      </w:r>
      <w:r>
        <w:rPr>
          <w:color w:val="000000" w:themeColor="text1"/>
          <w:sz w:val="26"/>
          <w:szCs w:val="26"/>
        </w:rPr>
        <w:t xml:space="preserve"> образовательной деятельности являются: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приобщение к искусству: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познакомить детей с народными игрушками (дымковской, </w:t>
      </w:r>
      <w:proofErr w:type="spellStart"/>
      <w:r>
        <w:rPr>
          <w:color w:val="000000" w:themeColor="text1"/>
          <w:sz w:val="26"/>
          <w:szCs w:val="26"/>
        </w:rPr>
        <w:t>богородской</w:t>
      </w:r>
      <w:proofErr w:type="spellEnd"/>
      <w:r>
        <w:rPr>
          <w:color w:val="000000" w:themeColor="text1"/>
          <w:sz w:val="26"/>
          <w:szCs w:val="26"/>
        </w:rPr>
        <w:t>, матрешкой и другими);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поддерживать интерес к малым формам фольклора (</w:t>
      </w:r>
      <w:proofErr w:type="spellStart"/>
      <w:r>
        <w:rPr>
          <w:color w:val="000000" w:themeColor="text1"/>
          <w:sz w:val="26"/>
          <w:szCs w:val="26"/>
        </w:rPr>
        <w:t>пестушки</w:t>
      </w:r>
      <w:proofErr w:type="spellEnd"/>
      <w:r>
        <w:rPr>
          <w:color w:val="000000" w:themeColor="text1"/>
          <w:sz w:val="26"/>
          <w:szCs w:val="26"/>
        </w:rPr>
        <w:t xml:space="preserve">, </w:t>
      </w:r>
      <w:proofErr w:type="spellStart"/>
      <w:r>
        <w:rPr>
          <w:color w:val="000000" w:themeColor="text1"/>
          <w:sz w:val="26"/>
          <w:szCs w:val="26"/>
        </w:rPr>
        <w:t>заклички</w:t>
      </w:r>
      <w:proofErr w:type="spellEnd"/>
      <w:r>
        <w:rPr>
          <w:color w:val="000000" w:themeColor="text1"/>
          <w:sz w:val="26"/>
          <w:szCs w:val="26"/>
        </w:rPr>
        <w:t>, прибаутки);</w:t>
      </w:r>
    </w:p>
    <w:p w:rsidR="0013623E" w:rsidRDefault="0013623E" w:rsidP="0013623E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изобразительная деятельность:</w:t>
      </w:r>
    </w:p>
    <w:p w:rsidR="0013623E" w:rsidRDefault="0013623E" w:rsidP="0013623E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воспитывать интерес к изобразительной деятельности (рисованию, лепке) </w:t>
      </w:r>
      <w:r>
        <w:rPr>
          <w:color w:val="000000" w:themeColor="text1"/>
          <w:sz w:val="26"/>
          <w:szCs w:val="26"/>
        </w:rPr>
        <w:lastRenderedPageBreak/>
        <w:t xml:space="preserve">совместно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 и самостоятельно;</w:t>
      </w:r>
    </w:p>
    <w:p w:rsidR="0013623E" w:rsidRDefault="0013623E" w:rsidP="0013623E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развивать положительные эмоции на предложение нарисовать, слепить; научить </w:t>
      </w:r>
      <w:proofErr w:type="gramStart"/>
      <w:r>
        <w:rPr>
          <w:color w:val="000000" w:themeColor="text1"/>
          <w:sz w:val="26"/>
          <w:szCs w:val="26"/>
        </w:rPr>
        <w:t>правильно</w:t>
      </w:r>
      <w:proofErr w:type="gramEnd"/>
      <w:r>
        <w:rPr>
          <w:color w:val="000000" w:themeColor="text1"/>
          <w:sz w:val="26"/>
          <w:szCs w:val="26"/>
        </w:rPr>
        <w:t xml:space="preserve"> держать карандаш, кисть;</w:t>
      </w:r>
    </w:p>
    <w:p w:rsidR="0013623E" w:rsidRDefault="0013623E" w:rsidP="0013623E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13623E" w:rsidRDefault="0013623E" w:rsidP="0013623E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конструктивная деятельность:</w:t>
      </w:r>
    </w:p>
    <w:p w:rsidR="0013623E" w:rsidRDefault="0013623E" w:rsidP="0013623E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13623E" w:rsidRDefault="0013623E" w:rsidP="0013623E">
      <w:pPr>
        <w:pStyle w:val="21"/>
        <w:numPr>
          <w:ilvl w:val="0"/>
          <w:numId w:val="1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интерес к конструктивной деятельности, поддерживать желание детей строить самостоятельно;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музыкальная деятельность:</w:t>
      </w:r>
    </w:p>
    <w:p w:rsidR="0013623E" w:rsidRDefault="0013623E" w:rsidP="0013623E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13623E" w:rsidRDefault="0013623E" w:rsidP="0013623E">
      <w:pPr>
        <w:pStyle w:val="21"/>
        <w:numPr>
          <w:ilvl w:val="0"/>
          <w:numId w:val="1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приобщать к восприятию музыки, соблюдая первоначальные правила: не </w:t>
      </w:r>
      <w:proofErr w:type="gramStart"/>
      <w:r>
        <w:rPr>
          <w:color w:val="000000" w:themeColor="text1"/>
          <w:sz w:val="26"/>
          <w:szCs w:val="26"/>
        </w:rPr>
        <w:t>мешать соседу вслушиваться</w:t>
      </w:r>
      <w:proofErr w:type="gramEnd"/>
      <w:r>
        <w:rPr>
          <w:color w:val="000000" w:themeColor="text1"/>
          <w:sz w:val="26"/>
          <w:szCs w:val="26"/>
        </w:rPr>
        <w:t xml:space="preserve"> в музыкальное произведение и эмоционально на него реагировать;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театрализованная деятельность: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z w:val="26"/>
          <w:szCs w:val="26"/>
        </w:rPr>
        <w:t xml:space="preserve"> взрослым (бабушка приглашает на деревенский двор);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способствовать проявлению самостоятельности, активности в игре с персонажами-игрушками;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умение следить за действиями заводных игрушек, сказочных героев, адекватно реагировать на них;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способствовать формированию навыка перевоплощения в образы сказочных героев;</w:t>
      </w:r>
    </w:p>
    <w:p w:rsidR="0013623E" w:rsidRDefault="0013623E" w:rsidP="0013623E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13623E" w:rsidRDefault="0013623E" w:rsidP="0013623E">
      <w:pPr>
        <w:pStyle w:val="21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культурно-досуговая деятельность:</w:t>
      </w:r>
    </w:p>
    <w:p w:rsidR="0013623E" w:rsidRDefault="0013623E" w:rsidP="0013623E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13623E" w:rsidRDefault="0013623E" w:rsidP="0013623E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привлекать детей к посильному участию в играх, театрализованных </w:t>
      </w:r>
      <w:r>
        <w:rPr>
          <w:color w:val="000000" w:themeColor="text1"/>
          <w:sz w:val="26"/>
          <w:szCs w:val="26"/>
        </w:rPr>
        <w:lastRenderedPageBreak/>
        <w:t>представлениях, забавах, развлечениях и праздниках;</w:t>
      </w:r>
    </w:p>
    <w:p w:rsidR="0013623E" w:rsidRDefault="0013623E" w:rsidP="0013623E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умение следить за действиями игрушек, сказочных героев, адекватно реагировать на них;</w:t>
      </w:r>
    </w:p>
    <w:p w:rsidR="0013623E" w:rsidRDefault="0013623E" w:rsidP="0013623E">
      <w:pPr>
        <w:pStyle w:val="21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навык перевоплощения детей в образы сказочных героев.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</w:t>
      </w:r>
      <w:r>
        <w:rPr>
          <w:color w:val="000000" w:themeColor="text1"/>
          <w:sz w:val="26"/>
          <w:szCs w:val="26"/>
        </w:rPr>
        <w:t xml:space="preserve"> образовательной деятельности.</w:t>
      </w:r>
    </w:p>
    <w:p w:rsidR="0013623E" w:rsidRDefault="0013623E" w:rsidP="0013623E">
      <w:pPr>
        <w:pStyle w:val="21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Приобщение к искусству.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>
        <w:rPr>
          <w:color w:val="000000" w:themeColor="text1"/>
          <w:sz w:val="26"/>
          <w:szCs w:val="26"/>
        </w:rPr>
        <w:t>богородской</w:t>
      </w:r>
      <w:proofErr w:type="spellEnd"/>
      <w:r>
        <w:rPr>
          <w:color w:val="000000" w:themeColor="text1"/>
          <w:sz w:val="26"/>
          <w:szCs w:val="26"/>
        </w:rPr>
        <w:t xml:space="preserve">, матрешкой, </w:t>
      </w:r>
      <w:proofErr w:type="spellStart"/>
      <w:r>
        <w:rPr>
          <w:color w:val="000000" w:themeColor="text1"/>
          <w:sz w:val="26"/>
          <w:szCs w:val="26"/>
        </w:rPr>
        <w:t>ванькой-встанькой</w:t>
      </w:r>
      <w:proofErr w:type="spellEnd"/>
      <w:r>
        <w:rPr>
          <w:color w:val="000000" w:themeColor="text1"/>
          <w:sz w:val="26"/>
          <w:szCs w:val="26"/>
        </w:rPr>
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13623E" w:rsidRDefault="0013623E" w:rsidP="0013623E">
      <w:pPr>
        <w:pStyle w:val="21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en-US"/>
        </w:rPr>
      </w:pPr>
      <w:r>
        <w:rPr>
          <w:b/>
          <w:i/>
          <w:color w:val="000000" w:themeColor="text1"/>
          <w:sz w:val="26"/>
          <w:szCs w:val="26"/>
        </w:rPr>
        <w:t>Изобразительная деятельность.</w:t>
      </w:r>
    </w:p>
    <w:p w:rsidR="0013623E" w:rsidRDefault="0013623E" w:rsidP="0013623E">
      <w:pPr>
        <w:pStyle w:val="21"/>
        <w:numPr>
          <w:ilvl w:val="0"/>
          <w:numId w:val="20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Рисование: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-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-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 xml:space="preserve">-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– чуть выше железного наконечника; набирать краску на кисть, макая её всем ворсом в баночку, </w:t>
      </w:r>
      <w:r>
        <w:rPr>
          <w:color w:val="000000" w:themeColor="text1"/>
          <w:sz w:val="26"/>
          <w:szCs w:val="26"/>
        </w:rPr>
        <w:lastRenderedPageBreak/>
        <w:t>снимать лишнюю краску, прикасаясь ворсом к краю баночки.</w:t>
      </w:r>
    </w:p>
    <w:p w:rsidR="0013623E" w:rsidRDefault="0013623E" w:rsidP="0013623E">
      <w:pPr>
        <w:pStyle w:val="21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Лепка: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>
        <w:rPr>
          <w:color w:val="000000" w:themeColor="text1"/>
          <w:sz w:val="26"/>
          <w:szCs w:val="26"/>
        </w:rPr>
        <w:t>прижимая</w:t>
      </w:r>
      <w:proofErr w:type="gramEnd"/>
      <w:r>
        <w:rPr>
          <w:color w:val="000000" w:themeColor="text1"/>
          <w:sz w:val="26"/>
          <w:szCs w:val="26"/>
        </w:rPr>
        <w:t xml:space="preserve"> их друг к другу (колечко, </w:t>
      </w:r>
      <w:proofErr w:type="spellStart"/>
      <w:r>
        <w:rPr>
          <w:color w:val="000000" w:themeColor="text1"/>
          <w:sz w:val="26"/>
          <w:szCs w:val="26"/>
        </w:rPr>
        <w:t>бараночка</w:t>
      </w:r>
      <w:proofErr w:type="spellEnd"/>
      <w:r>
        <w:rPr>
          <w:color w:val="000000" w:themeColor="text1"/>
          <w:sz w:val="26"/>
          <w:szCs w:val="26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13623E" w:rsidRDefault="0013623E" w:rsidP="0013623E">
      <w:pPr>
        <w:pStyle w:val="21"/>
        <w:shd w:val="clear" w:color="auto" w:fill="auto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Конструктивная деятельность.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13623E" w:rsidRDefault="0013623E" w:rsidP="0013623E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en-US"/>
        </w:rPr>
      </w:pPr>
      <w:r>
        <w:rPr>
          <w:b/>
          <w:i/>
          <w:color w:val="000000" w:themeColor="text1"/>
          <w:sz w:val="26"/>
          <w:szCs w:val="26"/>
        </w:rPr>
        <w:t>Музыкальная деятельность.</w:t>
      </w:r>
    </w:p>
    <w:p w:rsidR="0013623E" w:rsidRDefault="0013623E" w:rsidP="0013623E">
      <w:pPr>
        <w:pStyle w:val="21"/>
        <w:numPr>
          <w:ilvl w:val="0"/>
          <w:numId w:val="21"/>
        </w:numPr>
        <w:shd w:val="clear" w:color="auto" w:fill="auto"/>
        <w:tabs>
          <w:tab w:val="left" w:pos="107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13623E" w:rsidRDefault="0013623E" w:rsidP="0013623E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13623E" w:rsidRDefault="0013623E" w:rsidP="0013623E">
      <w:pPr>
        <w:pStyle w:val="21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</w:t>
      </w:r>
      <w:r>
        <w:rPr>
          <w:color w:val="000000" w:themeColor="text1"/>
          <w:sz w:val="26"/>
          <w:szCs w:val="26"/>
        </w:rPr>
        <w:lastRenderedPageBreak/>
        <w:t xml:space="preserve">показываемые взрослым (хлопать, притопывать ногой, </w:t>
      </w:r>
      <w:proofErr w:type="spellStart"/>
      <w:r>
        <w:rPr>
          <w:color w:val="000000" w:themeColor="text1"/>
          <w:sz w:val="26"/>
          <w:szCs w:val="26"/>
        </w:rPr>
        <w:t>полуприседать</w:t>
      </w:r>
      <w:proofErr w:type="spellEnd"/>
      <w:r>
        <w:rPr>
          <w:color w:val="000000" w:themeColor="text1"/>
          <w:sz w:val="26"/>
          <w:szCs w:val="26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</w:r>
      <w:proofErr w:type="gramEnd"/>
      <w:r>
        <w:rPr>
          <w:color w:val="000000" w:themeColor="text1"/>
          <w:sz w:val="26"/>
          <w:szCs w:val="26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13623E" w:rsidRDefault="0013623E" w:rsidP="0013623E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Театрализованная деятельность.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</w:r>
      <w:proofErr w:type="gramStart"/>
      <w:r>
        <w:rPr>
          <w:color w:val="000000" w:themeColor="text1"/>
          <w:sz w:val="26"/>
          <w:szCs w:val="26"/>
        </w:rPr>
        <w:t>х-</w:t>
      </w:r>
      <w:proofErr w:type="gramEnd"/>
      <w:r>
        <w:rPr>
          <w:color w:val="000000" w:themeColor="text1"/>
          <w:sz w:val="26"/>
          <w:szCs w:val="26"/>
        </w:rPr>
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13623E" w:rsidRDefault="0013623E" w:rsidP="0013623E">
      <w:pPr>
        <w:pStyle w:val="21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Культурно-досуговая деятельность.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>
        <w:rPr>
          <w:color w:val="000000" w:themeColor="text1"/>
          <w:sz w:val="26"/>
          <w:szCs w:val="26"/>
        </w:rPr>
        <w:t>инсценирование</w:t>
      </w:r>
      <w:proofErr w:type="spellEnd"/>
      <w:r>
        <w:rPr>
          <w:color w:val="000000" w:themeColor="text1"/>
          <w:sz w:val="26"/>
          <w:szCs w:val="26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EA14E2" w:rsidRDefault="00EA14E2" w:rsidP="0013623E">
      <w:pPr>
        <w:rPr>
          <w:sz w:val="28"/>
          <w:szCs w:val="28"/>
        </w:rPr>
      </w:pPr>
    </w:p>
    <w:p w:rsidR="00405FCD" w:rsidRDefault="0013623E" w:rsidP="00A01A09">
      <w:pPr>
        <w:pStyle w:val="1"/>
        <w:tabs>
          <w:tab w:val="left" w:pos="994"/>
        </w:tabs>
        <w:spacing w:line="276" w:lineRule="auto"/>
        <w:ind w:left="0" w:right="5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2.1.5. Физическое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развитие</w:t>
      </w:r>
    </w:p>
    <w:p w:rsidR="0013623E" w:rsidRDefault="0013623E" w:rsidP="0013623E">
      <w:pPr>
        <w:pStyle w:val="21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Основные </w:t>
      </w:r>
      <w:r>
        <w:rPr>
          <w:b/>
          <w:color w:val="000000" w:themeColor="text1"/>
          <w:sz w:val="26"/>
          <w:szCs w:val="26"/>
        </w:rPr>
        <w:t>задачи</w:t>
      </w:r>
      <w:r>
        <w:rPr>
          <w:color w:val="000000" w:themeColor="text1"/>
          <w:sz w:val="26"/>
          <w:szCs w:val="26"/>
        </w:rPr>
        <w:t xml:space="preserve"> образовательной деятельности в области физического развития:</w:t>
      </w:r>
    </w:p>
    <w:p w:rsidR="0013623E" w:rsidRDefault="0013623E" w:rsidP="0013623E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  <w:proofErr w:type="gramEnd"/>
    </w:p>
    <w:p w:rsidR="0013623E" w:rsidRDefault="0013623E" w:rsidP="0013623E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развивать психофизические качества, равновесие и ориентировку в пространстве;</w:t>
      </w:r>
    </w:p>
    <w:p w:rsidR="0013623E" w:rsidRDefault="0013623E" w:rsidP="0013623E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поддерживать у детей желание играть в подвижные игры вместе с педагогом в небольших подгруппах;</w:t>
      </w:r>
    </w:p>
    <w:p w:rsidR="0013623E" w:rsidRDefault="0013623E" w:rsidP="0013623E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13623E" w:rsidRDefault="0013623E" w:rsidP="0013623E">
      <w:pPr>
        <w:pStyle w:val="21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укреплять здоровье детей средствами физического воспитания, формировать культурно-гигиенические навыки и навыки самообслуживания, </w:t>
      </w:r>
      <w:r>
        <w:rPr>
          <w:color w:val="000000" w:themeColor="text1"/>
          <w:sz w:val="26"/>
          <w:szCs w:val="26"/>
        </w:rPr>
        <w:lastRenderedPageBreak/>
        <w:t>приобщая к здоровому образу жизни.</w:t>
      </w:r>
    </w:p>
    <w:p w:rsidR="0013623E" w:rsidRDefault="0013623E" w:rsidP="0013623E">
      <w:pPr>
        <w:pStyle w:val="21"/>
        <w:shd w:val="clear" w:color="auto" w:fill="auto"/>
        <w:tabs>
          <w:tab w:val="left" w:pos="156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Содержание</w:t>
      </w:r>
      <w:r>
        <w:rPr>
          <w:color w:val="000000" w:themeColor="text1"/>
          <w:sz w:val="26"/>
          <w:szCs w:val="26"/>
        </w:rPr>
        <w:t xml:space="preserve"> образовательной деятельности.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</w:r>
      <w:proofErr w:type="gramStart"/>
      <w:r>
        <w:rPr>
          <w:color w:val="000000" w:themeColor="text1"/>
          <w:sz w:val="26"/>
          <w:szCs w:val="26"/>
        </w:rPr>
        <w:t>о-</w:t>
      </w:r>
      <w:proofErr w:type="gramEnd"/>
      <w:r>
        <w:rPr>
          <w:color w:val="000000" w:themeColor="text1"/>
          <w:sz w:val="26"/>
          <w:szCs w:val="26"/>
        </w:rPr>
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13623E" w:rsidRDefault="0013623E" w:rsidP="0013623E">
      <w:pPr>
        <w:pStyle w:val="21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Основная гимнастика (основные движения, общеразвивающие упражнения).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Основные движения: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</w:r>
      <w:proofErr w:type="gramEnd"/>
      <w:r>
        <w:rPr>
          <w:color w:val="000000" w:themeColor="text1"/>
          <w:sz w:val="26"/>
          <w:szCs w:val="26"/>
        </w:rPr>
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>
        <w:rPr>
          <w:color w:val="000000" w:themeColor="text1"/>
          <w:sz w:val="26"/>
          <w:szCs w:val="26"/>
        </w:rPr>
        <w:t>проползание</w:t>
      </w:r>
      <w:proofErr w:type="spellEnd"/>
      <w:r>
        <w:rPr>
          <w:color w:val="000000" w:themeColor="text1"/>
          <w:sz w:val="26"/>
          <w:szCs w:val="26"/>
        </w:rPr>
        <w:t xml:space="preserve"> под дугой (30-40 см); влезание на лесенку-стремянку и спуск с нее произвольным способом;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упражнения в равновесии: ходьба по дорожке (ширина 20 см, длина 2-3 м); </w:t>
      </w:r>
      <w:r>
        <w:rPr>
          <w:color w:val="000000" w:themeColor="text1"/>
          <w:sz w:val="26"/>
          <w:szCs w:val="26"/>
        </w:rPr>
        <w:lastRenderedPageBreak/>
        <w:t>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>
        <w:rPr>
          <w:color w:val="000000" w:themeColor="text1"/>
          <w:sz w:val="26"/>
          <w:szCs w:val="26"/>
        </w:rPr>
        <w:t xml:space="preserve"> кружение на месте.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процессе обучения основным движениям педагог побуждает детей действовать сообща, </w:t>
      </w:r>
      <w:proofErr w:type="gramStart"/>
      <w:r>
        <w:rPr>
          <w:color w:val="000000" w:themeColor="text1"/>
          <w:sz w:val="26"/>
          <w:szCs w:val="26"/>
        </w:rPr>
        <w:t>двигаться</w:t>
      </w:r>
      <w:proofErr w:type="gramEnd"/>
      <w:r>
        <w:rPr>
          <w:color w:val="000000" w:themeColor="text1"/>
          <w:sz w:val="26"/>
          <w:szCs w:val="26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Общеразвивающие упражнения: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</w:r>
      <w:proofErr w:type="gramStart"/>
      <w:r>
        <w:rPr>
          <w:color w:val="000000" w:themeColor="text1"/>
          <w:sz w:val="26"/>
          <w:szCs w:val="26"/>
        </w:rPr>
        <w:t>сгибание</w:t>
      </w:r>
      <w:proofErr w:type="gramEnd"/>
      <w:r>
        <w:rPr>
          <w:color w:val="000000" w:themeColor="text1"/>
          <w:sz w:val="26"/>
          <w:szCs w:val="26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музыкально-</w:t>
      </w:r>
      <w:proofErr w:type="gramStart"/>
      <w:r>
        <w:rPr>
          <w:color w:val="000000" w:themeColor="text1"/>
          <w:sz w:val="26"/>
          <w:szCs w:val="26"/>
        </w:rPr>
        <w:t>ритмические упражнения</w:t>
      </w:r>
      <w:proofErr w:type="gramEnd"/>
      <w:r>
        <w:rPr>
          <w:color w:val="000000" w:themeColor="text1"/>
          <w:sz w:val="26"/>
          <w:szCs w:val="26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13623E" w:rsidRDefault="0013623E" w:rsidP="0013623E">
      <w:pPr>
        <w:pStyle w:val="21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>
        <w:rPr>
          <w:color w:val="000000" w:themeColor="text1"/>
          <w:sz w:val="26"/>
          <w:szCs w:val="26"/>
        </w:rPr>
        <w:t>другое</w:t>
      </w:r>
      <w:proofErr w:type="gramEnd"/>
      <w:r>
        <w:rPr>
          <w:color w:val="000000" w:themeColor="text1"/>
          <w:sz w:val="26"/>
          <w:szCs w:val="26"/>
        </w:rPr>
        <w:t>, в том числе, сидя на стуле или на скамейке.</w:t>
      </w:r>
    </w:p>
    <w:p w:rsidR="0013623E" w:rsidRDefault="0013623E" w:rsidP="0013623E">
      <w:pPr>
        <w:pStyle w:val="21"/>
        <w:numPr>
          <w:ilvl w:val="0"/>
          <w:numId w:val="23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DA784D" w:rsidRPr="00A01A09" w:rsidRDefault="0013623E" w:rsidP="00A01A09">
      <w:pPr>
        <w:pStyle w:val="21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6"/>
          <w:szCs w:val="26"/>
        </w:rPr>
        <w:t xml:space="preserve"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</w:t>
      </w:r>
      <w:r>
        <w:rPr>
          <w:color w:val="000000" w:themeColor="text1"/>
          <w:sz w:val="26"/>
          <w:szCs w:val="26"/>
        </w:rPr>
        <w:lastRenderedPageBreak/>
        <w:t>внешний вид, приводить в порядок одежду;</w:t>
      </w:r>
      <w:proofErr w:type="gramEnd"/>
      <w:r>
        <w:rPr>
          <w:color w:val="000000" w:themeColor="text1"/>
          <w:sz w:val="26"/>
          <w:szCs w:val="26"/>
        </w:rPr>
        <w:t xml:space="preserve"> способствует формированию положительного отношения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6"/>
          <w:szCs w:val="26"/>
        </w:rPr>
        <w:t>к закаливающим и гигиеническим процедурам, выполнению физических упражнений.</w:t>
      </w:r>
    </w:p>
    <w:p w:rsidR="00405FCD" w:rsidRDefault="00405FCD" w:rsidP="00405FCD">
      <w:pPr>
        <w:pStyle w:val="1"/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color w:val="000000" w:themeColor="text1"/>
          <w:sz w:val="26"/>
          <w:szCs w:val="26"/>
        </w:rPr>
      </w:pPr>
    </w:p>
    <w:p w:rsidR="00DA784D" w:rsidRDefault="00DA784D" w:rsidP="00A01A09">
      <w:pPr>
        <w:pStyle w:val="1"/>
        <w:numPr>
          <w:ilvl w:val="1"/>
          <w:numId w:val="36"/>
        </w:numPr>
        <w:tabs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Вариативные формы, способы, методы и средства реализации </w:t>
      </w:r>
      <w:r>
        <w:rPr>
          <w:color w:val="000000" w:themeColor="text1"/>
          <w:spacing w:val="-1"/>
          <w:sz w:val="26"/>
          <w:szCs w:val="26"/>
        </w:rPr>
        <w:t>Программы</w:t>
      </w:r>
    </w:p>
    <w:p w:rsidR="00DA784D" w:rsidRDefault="00DA784D" w:rsidP="00DA784D">
      <w:pPr>
        <w:pStyle w:val="a5"/>
        <w:spacing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Формы,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способы,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определены в соответствии с задачами воспитания и обучения, возрастными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индивидуальными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особенностями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спецификой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потребностей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применительно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 конкретной возрастной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группе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детей.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DA784D">
        <w:rPr>
          <w:color w:val="000000" w:themeColor="text1"/>
          <w:sz w:val="26"/>
          <w:szCs w:val="26"/>
        </w:rPr>
        <w:t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</w:t>
      </w:r>
      <w:r>
        <w:rPr>
          <w:color w:val="000000" w:themeColor="text1"/>
          <w:sz w:val="26"/>
          <w:szCs w:val="26"/>
        </w:rPr>
        <w:t xml:space="preserve">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Затруднение в ситуации (</w:t>
      </w:r>
      <w:proofErr w:type="spellStart"/>
      <w:r>
        <w:rPr>
          <w:color w:val="000000" w:themeColor="text1"/>
          <w:sz w:val="26"/>
          <w:szCs w:val="26"/>
        </w:rPr>
        <w:t>проблематизация</w:t>
      </w:r>
      <w:proofErr w:type="spellEnd"/>
      <w:r>
        <w:rPr>
          <w:color w:val="000000" w:themeColor="text1"/>
          <w:sz w:val="26"/>
          <w:szCs w:val="26"/>
        </w:rP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>
        <w:rPr>
          <w:color w:val="000000" w:themeColor="text1"/>
          <w:sz w:val="26"/>
          <w:szCs w:val="26"/>
        </w:rP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>
        <w:rPr>
          <w:color w:val="000000" w:themeColor="text1"/>
          <w:sz w:val="26"/>
          <w:szCs w:val="26"/>
        </w:rPr>
        <w:t xml:space="preserve"> — </w:t>
      </w:r>
      <w:proofErr w:type="gramStart"/>
      <w:r>
        <w:rPr>
          <w:color w:val="000000" w:themeColor="text1"/>
          <w:sz w:val="26"/>
          <w:szCs w:val="26"/>
        </w:rPr>
        <w:t xml:space="preserve">«Почему мы не смогли?»). </w:t>
      </w:r>
      <w:proofErr w:type="gramEnd"/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Включение нового знания (способа действия) в систему знаний (способов </w:t>
      </w:r>
      <w:r>
        <w:rPr>
          <w:color w:val="000000" w:themeColor="text1"/>
          <w:sz w:val="26"/>
          <w:szCs w:val="26"/>
        </w:rPr>
        <w:lastRenderedPageBreak/>
        <w:t xml:space="preserve">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Используемые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соответствии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видом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возрастными особенностями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детей:</w:t>
      </w:r>
    </w:p>
    <w:p w:rsidR="00DA784D" w:rsidRDefault="00DA784D" w:rsidP="00DA784D">
      <w:pPr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раннем</w:t>
      </w:r>
      <w:r>
        <w:rPr>
          <w:i/>
          <w:color w:val="000000" w:themeColor="text1"/>
          <w:spacing w:val="-3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возрасте (1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год</w:t>
      </w:r>
      <w:r>
        <w:rPr>
          <w:i/>
          <w:color w:val="000000" w:themeColor="text1"/>
          <w:spacing w:val="-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-</w:t>
      </w:r>
      <w:r>
        <w:rPr>
          <w:i/>
          <w:color w:val="000000" w:themeColor="text1"/>
          <w:spacing w:val="-3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3</w:t>
      </w:r>
      <w:r>
        <w:rPr>
          <w:i/>
          <w:color w:val="000000" w:themeColor="text1"/>
          <w:spacing w:val="-1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года)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предметная</w:t>
      </w:r>
      <w:r>
        <w:rPr>
          <w:color w:val="000000" w:themeColor="text1"/>
          <w:spacing w:val="1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2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(орудийно-предметные</w:t>
      </w:r>
      <w:r>
        <w:rPr>
          <w:color w:val="000000" w:themeColor="text1"/>
          <w:spacing w:val="1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2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ест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ложкой,</w:t>
      </w:r>
      <w:r>
        <w:rPr>
          <w:color w:val="000000" w:themeColor="text1"/>
          <w:spacing w:val="1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пьет</w:t>
      </w:r>
      <w:r>
        <w:rPr>
          <w:color w:val="000000" w:themeColor="text1"/>
          <w:spacing w:val="2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</w:t>
      </w:r>
      <w:r>
        <w:rPr>
          <w:color w:val="000000" w:themeColor="text1"/>
          <w:spacing w:val="1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кружки</w:t>
      </w:r>
      <w:r>
        <w:rPr>
          <w:color w:val="000000" w:themeColor="text1"/>
          <w:spacing w:val="2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др.);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экспериментирование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материалами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веществами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(песок,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вода,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тесто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ситуативно-деловое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общение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со</w:t>
      </w:r>
      <w:proofErr w:type="gramEnd"/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взрослым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эмоционально-практическое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сверстниками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руководством взрослого;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двигательная</w:t>
      </w:r>
      <w:r>
        <w:rPr>
          <w:color w:val="000000" w:themeColor="text1"/>
          <w:spacing w:val="3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3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(основные</w:t>
      </w:r>
      <w:r>
        <w:rPr>
          <w:color w:val="000000" w:themeColor="text1"/>
          <w:spacing w:val="3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движения,</w:t>
      </w:r>
      <w:r>
        <w:rPr>
          <w:color w:val="000000" w:themeColor="text1"/>
          <w:spacing w:val="3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общеразвивающие</w:t>
      </w:r>
      <w:r>
        <w:rPr>
          <w:color w:val="000000" w:themeColor="text1"/>
          <w:spacing w:val="3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упражнения,</w:t>
      </w:r>
      <w:r>
        <w:rPr>
          <w:color w:val="000000" w:themeColor="text1"/>
          <w:spacing w:val="3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простые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подвижные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игры);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- </w:t>
      </w:r>
      <w:r w:rsidRPr="00DA784D">
        <w:rPr>
          <w:color w:val="000000" w:themeColor="text1"/>
          <w:sz w:val="26"/>
          <w:szCs w:val="26"/>
        </w:rPr>
        <w:t>игровая</w:t>
      </w:r>
      <w:r w:rsidRPr="00DA784D">
        <w:rPr>
          <w:color w:val="000000" w:themeColor="text1"/>
          <w:spacing w:val="10"/>
          <w:sz w:val="26"/>
          <w:szCs w:val="26"/>
        </w:rPr>
        <w:t xml:space="preserve"> </w:t>
      </w:r>
      <w:r w:rsidRPr="00DA784D">
        <w:rPr>
          <w:color w:val="000000" w:themeColor="text1"/>
          <w:sz w:val="26"/>
          <w:szCs w:val="26"/>
        </w:rPr>
        <w:t>деятельность</w:t>
      </w:r>
      <w:r w:rsidRPr="00DA784D">
        <w:rPr>
          <w:color w:val="000000" w:themeColor="text1"/>
          <w:spacing w:val="12"/>
          <w:sz w:val="26"/>
          <w:szCs w:val="26"/>
        </w:rPr>
        <w:t xml:space="preserve"> </w:t>
      </w:r>
      <w:r w:rsidRPr="00DA784D">
        <w:rPr>
          <w:color w:val="000000" w:themeColor="text1"/>
          <w:sz w:val="26"/>
          <w:szCs w:val="26"/>
        </w:rPr>
        <w:t>(</w:t>
      </w:r>
      <w:proofErr w:type="spellStart"/>
      <w:r w:rsidRPr="00DA784D">
        <w:rPr>
          <w:color w:val="000000" w:themeColor="text1"/>
          <w:sz w:val="26"/>
          <w:szCs w:val="26"/>
        </w:rPr>
        <w:t>отобразительная</w:t>
      </w:r>
      <w:proofErr w:type="spellEnd"/>
      <w:r w:rsidRPr="00DA784D">
        <w:rPr>
          <w:color w:val="000000" w:themeColor="text1"/>
          <w:sz w:val="26"/>
          <w:szCs w:val="26"/>
        </w:rPr>
        <w:t>,</w:t>
      </w:r>
      <w:r w:rsidRPr="00DA784D">
        <w:rPr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DA784D">
        <w:rPr>
          <w:color w:val="000000" w:themeColor="text1"/>
          <w:sz w:val="26"/>
          <w:szCs w:val="26"/>
        </w:rPr>
        <w:t>сюжетно-отобразительная</w:t>
      </w:r>
      <w:proofErr w:type="spellEnd"/>
      <w:r w:rsidRPr="00DA784D">
        <w:rPr>
          <w:color w:val="000000" w:themeColor="text1"/>
          <w:sz w:val="26"/>
          <w:szCs w:val="26"/>
        </w:rPr>
        <w:t>,</w:t>
      </w:r>
      <w:r w:rsidRPr="00DA784D">
        <w:rPr>
          <w:color w:val="000000" w:themeColor="text1"/>
          <w:spacing w:val="11"/>
          <w:sz w:val="26"/>
          <w:szCs w:val="26"/>
        </w:rPr>
        <w:t xml:space="preserve"> </w:t>
      </w:r>
      <w:r w:rsidRPr="00DA784D">
        <w:rPr>
          <w:color w:val="000000" w:themeColor="text1"/>
          <w:sz w:val="26"/>
          <w:szCs w:val="26"/>
        </w:rPr>
        <w:t>игры</w:t>
      </w:r>
      <w:r w:rsidRPr="00DA784D">
        <w:rPr>
          <w:color w:val="000000" w:themeColor="text1"/>
          <w:spacing w:val="9"/>
          <w:sz w:val="26"/>
          <w:szCs w:val="26"/>
        </w:rPr>
        <w:t xml:space="preserve"> </w:t>
      </w:r>
      <w:r w:rsidRPr="00DA784D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дидактическими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игрушками);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речевая (понимание речи взрослого, слушание и понимание стихов, активная речь);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изобразительная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(рисование,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лепка)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конструирование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мелкого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крупного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строительного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материала;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самообслуживание</w:t>
      </w:r>
      <w:r>
        <w:rPr>
          <w:color w:val="000000" w:themeColor="text1"/>
          <w:spacing w:val="4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4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элементарные</w:t>
      </w:r>
      <w:r>
        <w:rPr>
          <w:color w:val="000000" w:themeColor="text1"/>
          <w:spacing w:val="4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трудовые</w:t>
      </w:r>
      <w:r>
        <w:rPr>
          <w:color w:val="000000" w:themeColor="text1"/>
          <w:spacing w:val="4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действия</w:t>
      </w:r>
      <w:r>
        <w:rPr>
          <w:color w:val="000000" w:themeColor="text1"/>
          <w:spacing w:val="4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(убирает</w:t>
      </w:r>
      <w:r>
        <w:rPr>
          <w:color w:val="000000" w:themeColor="text1"/>
          <w:spacing w:val="4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игрушки,</w:t>
      </w:r>
      <w:r>
        <w:rPr>
          <w:color w:val="000000" w:themeColor="text1"/>
          <w:spacing w:val="4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подметает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веником,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поливает цветы из лейки и др.);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музыкальная</w:t>
      </w:r>
      <w:r>
        <w:rPr>
          <w:color w:val="000000" w:themeColor="text1"/>
          <w:spacing w:val="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(слушание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музыки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исполнительство,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музыкально-ритмические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движения).</w:t>
      </w:r>
    </w:p>
    <w:p w:rsidR="00DA784D" w:rsidRDefault="00DA784D" w:rsidP="00DA784D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</w:t>
      </w:r>
      <w:r>
        <w:rPr>
          <w:i/>
          <w:color w:val="000000" w:themeColor="text1"/>
          <w:spacing w:val="-3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дошкольном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возрасте (3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года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-</w:t>
      </w:r>
      <w:r>
        <w:rPr>
          <w:i/>
          <w:color w:val="000000" w:themeColor="text1"/>
          <w:spacing w:val="-3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8</w:t>
      </w:r>
      <w:r>
        <w:rPr>
          <w:i/>
          <w:color w:val="000000" w:themeColor="text1"/>
          <w:spacing w:val="-2"/>
          <w:sz w:val="26"/>
          <w:szCs w:val="26"/>
        </w:rPr>
        <w:t xml:space="preserve"> </w:t>
      </w:r>
      <w:r>
        <w:rPr>
          <w:i/>
          <w:color w:val="000000" w:themeColor="text1"/>
          <w:sz w:val="26"/>
          <w:szCs w:val="26"/>
        </w:rPr>
        <w:t>лет</w:t>
      </w:r>
      <w:r>
        <w:rPr>
          <w:color w:val="000000" w:themeColor="text1"/>
          <w:sz w:val="26"/>
          <w:szCs w:val="26"/>
        </w:rPr>
        <w:t>)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игровая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(сюжетно-ролевая,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театрализованная,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режиссерская,</w:t>
      </w:r>
      <w:r>
        <w:rPr>
          <w:color w:val="000000" w:themeColor="text1"/>
          <w:spacing w:val="2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строительн</w:t>
      </w:r>
      <w:proofErr w:type="gramStart"/>
      <w:r>
        <w:rPr>
          <w:color w:val="000000" w:themeColor="text1"/>
          <w:sz w:val="26"/>
          <w:szCs w:val="26"/>
        </w:rPr>
        <w:t>о-</w:t>
      </w:r>
      <w:proofErr w:type="gramEnd"/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конструктивная,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дидактическая,</w:t>
      </w:r>
      <w:r>
        <w:rPr>
          <w:color w:val="000000" w:themeColor="text1"/>
          <w:spacing w:val="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подвижная и др.);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общение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взрослым</w:t>
      </w:r>
      <w:r>
        <w:rPr>
          <w:color w:val="000000" w:themeColor="text1"/>
          <w:spacing w:val="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(ситуативно-деловое,</w:t>
      </w:r>
      <w:r>
        <w:rPr>
          <w:color w:val="000000" w:themeColor="text1"/>
          <w:spacing w:val="9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внеситуативно-познавательное</w:t>
      </w:r>
      <w:proofErr w:type="spellEnd"/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внеситуативн</w:t>
      </w:r>
      <w:proofErr w:type="gramStart"/>
      <w:r>
        <w:rPr>
          <w:color w:val="000000" w:themeColor="text1"/>
          <w:sz w:val="26"/>
          <w:szCs w:val="26"/>
        </w:rPr>
        <w:t>о</w:t>
      </w:r>
      <w:proofErr w:type="spellEnd"/>
      <w:r>
        <w:rPr>
          <w:color w:val="000000" w:themeColor="text1"/>
          <w:sz w:val="26"/>
          <w:szCs w:val="26"/>
        </w:rPr>
        <w:t>-</w:t>
      </w:r>
      <w:proofErr w:type="gramEnd"/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личностное)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сверстниками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(ситуативно-деловое, </w:t>
      </w:r>
      <w:proofErr w:type="spellStart"/>
      <w:r>
        <w:rPr>
          <w:color w:val="000000" w:themeColor="text1"/>
          <w:sz w:val="26"/>
          <w:szCs w:val="26"/>
        </w:rPr>
        <w:t>внеситуативно-деловое</w:t>
      </w:r>
      <w:proofErr w:type="spellEnd"/>
      <w:r>
        <w:rPr>
          <w:color w:val="000000" w:themeColor="text1"/>
          <w:sz w:val="26"/>
          <w:szCs w:val="26"/>
        </w:rPr>
        <w:t>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речевая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2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(слушание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речи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взрослого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сверстников,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активная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диалогическая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монологическая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речь);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познавательно-исследовательская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экспериментирование;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изобразительная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(рисование,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лепка,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аппликация)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конструирование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разных материалов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образцу,</w:t>
      </w:r>
      <w:r>
        <w:rPr>
          <w:color w:val="000000" w:themeColor="text1"/>
          <w:spacing w:val="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условию и замыслу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двигательная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(основные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движений,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общеразвивающие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спортивные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упражнения,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подвижные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элементы спортивных игр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др.);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элементарная трудовая деятельность (самообслуживание, хозяйственно-</w:t>
      </w:r>
      <w:r>
        <w:rPr>
          <w:color w:val="000000" w:themeColor="text1"/>
          <w:sz w:val="26"/>
          <w:szCs w:val="26"/>
        </w:rPr>
        <w:lastRenderedPageBreak/>
        <w:t>бытовой труд, труд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природе, ручной труд);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музыкальная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(слушание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понимание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музыкальных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произведений,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пение,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музыкально-</w:t>
      </w:r>
      <w:proofErr w:type="gramStart"/>
      <w:r>
        <w:rPr>
          <w:color w:val="000000" w:themeColor="text1"/>
          <w:sz w:val="26"/>
          <w:szCs w:val="26"/>
        </w:rPr>
        <w:t>ритмические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движения</w:t>
      </w:r>
      <w:proofErr w:type="gramEnd"/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музыкальных инструментах).</w:t>
      </w:r>
    </w:p>
    <w:p w:rsidR="00DA784D" w:rsidRDefault="00DA784D" w:rsidP="00DA784D">
      <w:pPr>
        <w:pStyle w:val="a5"/>
        <w:tabs>
          <w:tab w:val="left" w:pos="993"/>
        </w:tabs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достижения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воспитания</w:t>
      </w:r>
      <w:r>
        <w:rPr>
          <w:i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ходе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реализации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педагог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может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использовать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следующие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методы</w:t>
      </w:r>
      <w:r>
        <w:rPr>
          <w:color w:val="000000" w:themeColor="text1"/>
          <w:sz w:val="26"/>
          <w:szCs w:val="26"/>
        </w:rPr>
        <w:t>: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организации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поведения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(приучение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положительным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формам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общественного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поведения,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упражнение,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воспитывающие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ситуации,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игровые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методы);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осознания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детьми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поведения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(рассказ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моральные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темы,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разъяснение норм и правил поведения, чтение художественной литературы, этические беседы,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обсуждение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поступков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жизненных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ситуаций,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личный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пример);</w:t>
      </w:r>
    </w:p>
    <w:p w:rsidR="00DA784D" w:rsidRDefault="00DA784D" w:rsidP="00DA784D">
      <w:pPr>
        <w:pStyle w:val="a5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мотивации опыта поведения и деятельности (поощрение, методы развития эмоций, игры,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соревнования,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проектные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методы);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организации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обучения</w:t>
      </w:r>
      <w:r>
        <w:rPr>
          <w:i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традиционные методы (словесные,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наглядные, практические) </w:t>
      </w:r>
      <w:proofErr w:type="spellStart"/>
      <w:r>
        <w:rPr>
          <w:color w:val="000000" w:themeColor="text1"/>
          <w:sz w:val="26"/>
          <w:szCs w:val="26"/>
        </w:rPr>
        <w:t>дополнябтся</w:t>
      </w:r>
      <w:proofErr w:type="spellEnd"/>
      <w:r>
        <w:rPr>
          <w:color w:val="000000" w:themeColor="text1"/>
          <w:sz w:val="26"/>
          <w:szCs w:val="26"/>
        </w:rPr>
        <w:t xml:space="preserve"> методами, в основу которых положен характер познавательной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детей: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информационно-рецептивный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предъявление информации,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действий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ребѐнка с объектом изучения (распознающее наблюдение, рассматривание картин, демонстрация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кино-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диафильмов,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просмотр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компьютерных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презентаций,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рассказы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воспитателя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чтение);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составление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рассказов 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опорой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предметную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предметно-схематическую модель);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проблемного изложения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постановка проблемы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раскрытие пути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еѐ решения 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организации опытов, наблюдений;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эвристический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(частично-поисковый)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делится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принимают участие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(применение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представлений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новых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условиях);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исследовательский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составление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предъявление проблемных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ситуаций, ситуаций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экспериментирования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опытов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(творческие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задания,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опыты,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экспериментирование).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>
        <w:rPr>
          <w:b/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представленные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совокупностью материальных и идеальных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объектов: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демонстрационные и раздаточные;</w:t>
      </w:r>
      <w:r>
        <w:rPr>
          <w:color w:val="000000" w:themeColor="text1"/>
          <w:spacing w:val="1"/>
          <w:sz w:val="26"/>
          <w:szCs w:val="26"/>
        </w:rPr>
        <w:t xml:space="preserve"> 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визуальные,</w:t>
      </w:r>
      <w:r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аудийные</w:t>
      </w:r>
      <w:proofErr w:type="spellEnd"/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аудиовизуальные;</w:t>
      </w:r>
      <w:r>
        <w:rPr>
          <w:color w:val="000000" w:themeColor="text1"/>
          <w:spacing w:val="-57"/>
          <w:sz w:val="26"/>
          <w:szCs w:val="26"/>
        </w:rPr>
        <w:t xml:space="preserve"> 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естественные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искусственные;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реальные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виртуальные.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развития</w:t>
      </w:r>
      <w:r>
        <w:rPr>
          <w:b/>
          <w:color w:val="000000" w:themeColor="text1"/>
          <w:spacing w:val="-3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каждого</w:t>
      </w:r>
      <w:r>
        <w:rPr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вида</w:t>
      </w:r>
      <w:r>
        <w:rPr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применяются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следующие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z w:val="26"/>
          <w:szCs w:val="26"/>
        </w:rPr>
        <w:t>: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lastRenderedPageBreak/>
        <w:t>двигательной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(оборудование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ходьбы,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бега,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ползания,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лазанья,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прыгания,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занятий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мячом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др.);</w:t>
      </w:r>
      <w:proofErr w:type="gramEnd"/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предметной (образные и дидактические игрушки, реальные предметы и др.);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игровой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(игры,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игрушки, игровое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оборудование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др.);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коммуникативной (дидактический материал, предметы, игрушки, видеофильмы и др.);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познавательно-исследовательской и экспериментирования (натуральные предметы </w:t>
      </w:r>
      <w:r>
        <w:rPr>
          <w:color w:val="000000" w:themeColor="text1"/>
          <w:spacing w:val="-2"/>
          <w:sz w:val="26"/>
          <w:szCs w:val="26"/>
        </w:rPr>
        <w:t xml:space="preserve">и </w:t>
      </w:r>
      <w:r>
        <w:rPr>
          <w:color w:val="000000" w:themeColor="text1"/>
          <w:sz w:val="26"/>
          <w:szCs w:val="26"/>
        </w:rPr>
        <w:t>оборудование для</w:t>
      </w:r>
      <w:r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исследования</w:t>
      </w:r>
      <w:proofErr w:type="gramEnd"/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образно-символический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материал,</w:t>
      </w:r>
      <w:r>
        <w:rPr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числе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макеты,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плакаты,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модели,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схемы и др.);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чтения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художественной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литературы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(книги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28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детского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чтения,</w:t>
      </w:r>
      <w:r>
        <w:rPr>
          <w:color w:val="000000" w:themeColor="text1"/>
          <w:spacing w:val="2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2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том</w:t>
      </w:r>
      <w:r>
        <w:rPr>
          <w:color w:val="000000" w:themeColor="text1"/>
          <w:spacing w:val="2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числе</w:t>
      </w:r>
      <w:r>
        <w:rPr>
          <w:color w:val="000000" w:themeColor="text1"/>
          <w:spacing w:val="29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аудиокниги,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иллюстративный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материал);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трудовой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(оборудование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инвентарь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всех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видов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труда);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продуктивной</w:t>
      </w:r>
      <w:r>
        <w:rPr>
          <w:color w:val="000000" w:themeColor="text1"/>
          <w:sz w:val="26"/>
          <w:szCs w:val="26"/>
        </w:rPr>
        <w:tab/>
        <w:t>(оборудование</w:t>
      </w:r>
      <w:r>
        <w:rPr>
          <w:color w:val="000000" w:themeColor="text1"/>
          <w:sz w:val="26"/>
          <w:szCs w:val="26"/>
        </w:rPr>
        <w:tab/>
        <w:t>и</w:t>
      </w:r>
      <w:r>
        <w:rPr>
          <w:color w:val="000000" w:themeColor="text1"/>
          <w:sz w:val="26"/>
          <w:szCs w:val="26"/>
        </w:rPr>
        <w:tab/>
        <w:t>материалы</w:t>
      </w:r>
      <w:r>
        <w:rPr>
          <w:color w:val="000000" w:themeColor="text1"/>
          <w:sz w:val="26"/>
          <w:szCs w:val="26"/>
        </w:rPr>
        <w:tab/>
        <w:t>для</w:t>
      </w:r>
      <w:r>
        <w:rPr>
          <w:color w:val="000000" w:themeColor="text1"/>
          <w:sz w:val="26"/>
          <w:szCs w:val="26"/>
        </w:rPr>
        <w:tab/>
        <w:t>лепки,</w:t>
      </w:r>
      <w:r>
        <w:rPr>
          <w:color w:val="000000" w:themeColor="text1"/>
          <w:sz w:val="26"/>
          <w:szCs w:val="26"/>
        </w:rPr>
        <w:tab/>
        <w:t>аппликации, рисования и конструирования);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музыкальной</w:t>
      </w:r>
      <w:proofErr w:type="gramEnd"/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(детские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музыкальные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инструменты,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дидактический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др.).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выборе форм, методов, средств реализации Программы образования </w:t>
      </w:r>
      <w:proofErr w:type="gramStart"/>
      <w:r>
        <w:rPr>
          <w:color w:val="000000" w:themeColor="text1"/>
          <w:sz w:val="26"/>
          <w:szCs w:val="26"/>
        </w:rPr>
        <w:t>важное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значение</w:t>
      </w:r>
      <w:proofErr w:type="gram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имеет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приоритетной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субъективной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позиции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процессе. </w:t>
      </w:r>
      <w:proofErr w:type="gramStart"/>
      <w:r>
        <w:rPr>
          <w:color w:val="000000" w:themeColor="text1"/>
          <w:sz w:val="26"/>
          <w:szCs w:val="26"/>
        </w:rPr>
        <w:t>Педагог учитывает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субъектные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проявления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деятельности: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интерес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миру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культуре;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избирательное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отношение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 рассматривание картин, демонстрация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кино-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диафильмов,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просмотр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компьютерных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презентаций,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рассказы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воспитателя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чтение);</w:t>
      </w:r>
      <w:proofErr w:type="gramEnd"/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составление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рассказов с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опорой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предметную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или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предметно-схематическую модель);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проблемного изложения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 постановка проблемы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раскрытие пути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еѐ решения 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организации опытов, наблюдений;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эвристический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(частично-поисковый)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проблемная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делится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части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проблемы,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которых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принимают участие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(применение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представлений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новых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условиях);</w:t>
      </w:r>
    </w:p>
    <w:p w:rsidR="00DA784D" w:rsidRDefault="00DA784D" w:rsidP="00DA784D">
      <w:pPr>
        <w:pStyle w:val="a5"/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исследовательский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составление 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предъявление проблемных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ситуаций, ситуаций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экспериментирования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опытов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(творческие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задания,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опыты,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экспериментирование).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>
        <w:rPr>
          <w:b/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представленные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совокупностью материальных и идеальных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объектов: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демонстрационные и раздаточные;</w:t>
      </w:r>
      <w:r>
        <w:rPr>
          <w:color w:val="000000" w:themeColor="text1"/>
          <w:spacing w:val="1"/>
          <w:sz w:val="26"/>
          <w:szCs w:val="26"/>
        </w:rPr>
        <w:t xml:space="preserve"> 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визуальные,</w:t>
      </w:r>
      <w:r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аудийные</w:t>
      </w:r>
      <w:proofErr w:type="spellEnd"/>
      <w:r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pacing w:val="-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аудиовизуальные;</w:t>
      </w:r>
      <w:r>
        <w:rPr>
          <w:color w:val="000000" w:themeColor="text1"/>
          <w:spacing w:val="-57"/>
          <w:sz w:val="26"/>
          <w:szCs w:val="26"/>
        </w:rPr>
        <w:t xml:space="preserve"> 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естественные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искусственные;</w:t>
      </w:r>
    </w:p>
    <w:p w:rsidR="00DA784D" w:rsidRDefault="00DA784D" w:rsidP="00DA784D">
      <w:pPr>
        <w:pStyle w:val="a5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реальные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виртуальные.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развития</w:t>
      </w:r>
      <w:r>
        <w:rPr>
          <w:b/>
          <w:color w:val="000000" w:themeColor="text1"/>
          <w:spacing w:val="-3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каждого</w:t>
      </w:r>
      <w:r>
        <w:rPr>
          <w:b/>
          <w:color w:val="000000" w:themeColor="text1"/>
          <w:spacing w:val="-2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вида</w:t>
      </w:r>
      <w:r>
        <w:rPr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деятельности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</w:t>
      </w:r>
      <w:r>
        <w:rPr>
          <w:color w:val="000000" w:themeColor="text1"/>
          <w:spacing w:val="-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применяются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следующие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средства</w:t>
      </w:r>
      <w:r>
        <w:rPr>
          <w:color w:val="000000" w:themeColor="text1"/>
          <w:sz w:val="26"/>
          <w:szCs w:val="26"/>
        </w:rPr>
        <w:t>:</w:t>
      </w:r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lastRenderedPageBreak/>
        <w:t>двигательной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(оборудование</w:t>
      </w:r>
      <w:r w:rsidR="006750F6"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pacing w:val="5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ходьбы,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бега,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ползания,</w:t>
      </w:r>
      <w:r>
        <w:rPr>
          <w:color w:val="000000" w:themeColor="text1"/>
          <w:spacing w:val="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лазанья,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прыгания,</w:t>
      </w:r>
      <w:r>
        <w:rPr>
          <w:color w:val="000000" w:themeColor="text1"/>
          <w:spacing w:val="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занятий</w:t>
      </w:r>
      <w:r>
        <w:rPr>
          <w:color w:val="000000" w:themeColor="text1"/>
          <w:spacing w:val="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мячом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др.);</w:t>
      </w:r>
      <w:proofErr w:type="gramEnd"/>
    </w:p>
    <w:p w:rsidR="00DA784D" w:rsidRDefault="00DA784D" w:rsidP="00DA784D">
      <w:pPr>
        <w:pStyle w:val="a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предметной (образные и дидактические игрушки, реальные предметы и др.);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игровой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(игры,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игрушки, игровое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оборудование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др.);</w:t>
      </w:r>
    </w:p>
    <w:p w:rsidR="00DA784D" w:rsidRDefault="00DA784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выборе форм, методов, средств реализации Программы образования </w:t>
      </w:r>
      <w:proofErr w:type="gramStart"/>
      <w:r>
        <w:rPr>
          <w:color w:val="000000" w:themeColor="text1"/>
          <w:sz w:val="26"/>
          <w:szCs w:val="26"/>
        </w:rPr>
        <w:t>важное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значение</w:t>
      </w:r>
      <w:proofErr w:type="gramEnd"/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имеет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признание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приоритетной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субъективной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позиции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образовательном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процессе. Педагог учитывает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субъектные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проявления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ребенка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деятельности: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интерес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миру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культуре;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избирательное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отношение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 социокультурным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объектам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видам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инициативность</w:t>
      </w:r>
      <w:r>
        <w:rPr>
          <w:color w:val="000000" w:themeColor="text1"/>
          <w:spacing w:val="6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желание заниматься той или иной деятельностью; самостоятельность в выборе и осуществлении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деятельности;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творчество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интерпретации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объектов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культуры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создании</w:t>
      </w:r>
      <w:r>
        <w:rPr>
          <w:color w:val="000000" w:themeColor="text1"/>
          <w:spacing w:val="6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продуктов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деятельности. Выбор педагогом форм, методов, средств реализации Программы образования, адекватных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образовательным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потребностям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предпочтениям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детей,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соотношение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интеграция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решении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задач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воспитания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обучения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обеспечивает их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вариативность.</w:t>
      </w:r>
    </w:p>
    <w:p w:rsidR="00405FCD" w:rsidRDefault="00405FCD" w:rsidP="00DA784D">
      <w:pPr>
        <w:pStyle w:val="a5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2E157D" w:rsidRDefault="002E157D" w:rsidP="00A01A09">
      <w:pPr>
        <w:pStyle w:val="21"/>
        <w:numPr>
          <w:ilvl w:val="1"/>
          <w:numId w:val="36"/>
        </w:numPr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Взаимодействие с семьями воспитанников</w:t>
      </w:r>
    </w:p>
    <w:p w:rsidR="00405FCD" w:rsidRDefault="00405FCD" w:rsidP="00405FCD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left="633" w:right="20"/>
        <w:rPr>
          <w:b/>
          <w:color w:val="000000" w:themeColor="text1"/>
          <w:sz w:val="26"/>
          <w:szCs w:val="26"/>
        </w:rPr>
      </w:pPr>
    </w:p>
    <w:p w:rsidR="002E157D" w:rsidRDefault="002E157D" w:rsidP="002E157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Главными целями</w:t>
      </w:r>
      <w:r w:rsidR="002C44BA">
        <w:rPr>
          <w:color w:val="000000" w:themeColor="text1"/>
          <w:sz w:val="26"/>
          <w:szCs w:val="26"/>
        </w:rPr>
        <w:t xml:space="preserve"> и задачами</w:t>
      </w:r>
      <w:r>
        <w:rPr>
          <w:color w:val="000000" w:themeColor="text1"/>
          <w:sz w:val="26"/>
          <w:szCs w:val="26"/>
        </w:rPr>
        <w:t xml:space="preserve"> взаимодействия </w:t>
      </w:r>
      <w:r w:rsidR="002C44BA">
        <w:rPr>
          <w:color w:val="000000" w:themeColor="text1"/>
          <w:sz w:val="26"/>
          <w:szCs w:val="26"/>
        </w:rPr>
        <w:t xml:space="preserve">воспитателя </w:t>
      </w:r>
      <w:r>
        <w:rPr>
          <w:color w:val="000000" w:themeColor="text1"/>
          <w:sz w:val="26"/>
          <w:szCs w:val="26"/>
        </w:rPr>
        <w:t xml:space="preserve">с семьями </w:t>
      </w:r>
      <w:proofErr w:type="gramStart"/>
      <w:r>
        <w:rPr>
          <w:color w:val="000000" w:themeColor="text1"/>
          <w:sz w:val="26"/>
          <w:szCs w:val="26"/>
        </w:rPr>
        <w:t>обучающихся</w:t>
      </w:r>
      <w:proofErr w:type="gramEnd"/>
      <w:r>
        <w:rPr>
          <w:color w:val="000000" w:themeColor="text1"/>
          <w:sz w:val="26"/>
          <w:szCs w:val="26"/>
        </w:rPr>
        <w:t xml:space="preserve"> дошкольного возраста являются:</w:t>
      </w:r>
    </w:p>
    <w:p w:rsidR="002C44BA" w:rsidRPr="00A01A09" w:rsidRDefault="002C44BA" w:rsidP="002C44BA">
      <w:pPr>
        <w:rPr>
          <w:sz w:val="26"/>
          <w:szCs w:val="26"/>
        </w:rPr>
      </w:pPr>
      <w:proofErr w:type="spellStart"/>
      <w:r w:rsidRPr="00A01A09">
        <w:rPr>
          <w:sz w:val="26"/>
          <w:szCs w:val="26"/>
        </w:rPr>
        <w:t>Обьединение</w:t>
      </w:r>
      <w:proofErr w:type="spellEnd"/>
      <w:r w:rsidRPr="00A01A09">
        <w:rPr>
          <w:sz w:val="26"/>
          <w:szCs w:val="26"/>
        </w:rPr>
        <w:t xml:space="preserve"> усилий семьи и детского сада в воспитании и развитии дошкольников раннего возраста.</w:t>
      </w:r>
    </w:p>
    <w:p w:rsidR="002C44BA" w:rsidRPr="00A01A09" w:rsidRDefault="002C44BA" w:rsidP="002C44BA">
      <w:pPr>
        <w:widowControl/>
        <w:autoSpaceDE/>
        <w:autoSpaceDN/>
        <w:spacing w:after="160" w:line="256" w:lineRule="auto"/>
        <w:contextualSpacing/>
        <w:rPr>
          <w:sz w:val="26"/>
          <w:szCs w:val="26"/>
        </w:rPr>
      </w:pPr>
      <w:r w:rsidRPr="00A01A09">
        <w:rPr>
          <w:sz w:val="26"/>
          <w:szCs w:val="26"/>
        </w:rPr>
        <w:t>- Распространять педагогические знания среди родителей;</w:t>
      </w:r>
    </w:p>
    <w:p w:rsidR="002C44BA" w:rsidRPr="00A01A09" w:rsidRDefault="002C44BA" w:rsidP="002C44BA">
      <w:pPr>
        <w:widowControl/>
        <w:autoSpaceDE/>
        <w:autoSpaceDN/>
        <w:spacing w:after="160" w:line="256" w:lineRule="auto"/>
        <w:contextualSpacing/>
        <w:rPr>
          <w:sz w:val="26"/>
          <w:szCs w:val="26"/>
        </w:rPr>
      </w:pPr>
      <w:r w:rsidRPr="00A01A09">
        <w:rPr>
          <w:sz w:val="26"/>
          <w:szCs w:val="26"/>
        </w:rPr>
        <w:t>- Оказать практическую помощь в воспитании и развитии детей;</w:t>
      </w:r>
    </w:p>
    <w:p w:rsidR="002C44BA" w:rsidRPr="00A01A09" w:rsidRDefault="002C44BA" w:rsidP="002C44BA">
      <w:pPr>
        <w:widowControl/>
        <w:autoSpaceDE/>
        <w:autoSpaceDN/>
        <w:spacing w:after="160" w:line="256" w:lineRule="auto"/>
        <w:contextualSpacing/>
        <w:rPr>
          <w:sz w:val="26"/>
          <w:szCs w:val="26"/>
        </w:rPr>
      </w:pPr>
      <w:r w:rsidRPr="00A01A09">
        <w:rPr>
          <w:sz w:val="26"/>
          <w:szCs w:val="26"/>
        </w:rPr>
        <w:t>- Способствовать налаживанию доверительного отношения родителей к воспитателям группы: адекватно реагировать на рекомендации педагогов, прилагать усилия для партнерских отношений  с педагогами по решению задач воспитания и развития детей.</w:t>
      </w:r>
    </w:p>
    <w:p w:rsidR="00A01A09" w:rsidRDefault="00A01A09">
      <w:pPr>
        <w:widowControl/>
        <w:autoSpaceDE/>
        <w:autoSpaceDN/>
        <w:spacing w:after="200" w:line="276" w:lineRule="auto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br w:type="page"/>
      </w:r>
    </w:p>
    <w:p w:rsidR="00FB0AF7" w:rsidRDefault="00405FCD" w:rsidP="00A01A09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</w:rPr>
      </w:pPr>
      <w:r w:rsidRPr="00405FCD">
        <w:rPr>
          <w:b/>
          <w:color w:val="000000" w:themeColor="text1"/>
          <w:sz w:val="26"/>
          <w:szCs w:val="26"/>
          <w:lang w:val="en-US"/>
        </w:rPr>
        <w:lastRenderedPageBreak/>
        <w:t xml:space="preserve">III </w:t>
      </w:r>
      <w:r w:rsidRPr="00405FCD">
        <w:rPr>
          <w:b/>
          <w:color w:val="000000" w:themeColor="text1"/>
          <w:sz w:val="26"/>
          <w:szCs w:val="26"/>
        </w:rPr>
        <w:t>ОРГАНИЗАЦИОННЫЙ РАЗДЕЛ</w:t>
      </w:r>
    </w:p>
    <w:p w:rsidR="00405FCD" w:rsidRPr="00405FCD" w:rsidRDefault="00405FCD" w:rsidP="00405FCD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left="740" w:right="20"/>
        <w:rPr>
          <w:b/>
          <w:color w:val="000000" w:themeColor="text1"/>
          <w:sz w:val="26"/>
          <w:szCs w:val="26"/>
        </w:rPr>
      </w:pPr>
    </w:p>
    <w:p w:rsidR="00FB0AF7" w:rsidRDefault="00FB0AF7" w:rsidP="00A01A09">
      <w:pPr>
        <w:pStyle w:val="1"/>
        <w:numPr>
          <w:ilvl w:val="1"/>
          <w:numId w:val="34"/>
        </w:numPr>
        <w:tabs>
          <w:tab w:val="left" w:pos="0"/>
        </w:tabs>
        <w:ind w:left="0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Материально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техническое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обеспечение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Программы,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обеспеченность</w:t>
      </w:r>
      <w:r w:rsidR="00405FC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pacing w:val="-57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методическими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материалами и средствами</w:t>
      </w:r>
      <w:r>
        <w:rPr>
          <w:color w:val="000000" w:themeColor="text1"/>
          <w:spacing w:val="-2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обучения</w:t>
      </w:r>
      <w:r>
        <w:rPr>
          <w:color w:val="000000" w:themeColor="text1"/>
          <w:spacing w:val="-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 воспитания</w:t>
      </w:r>
    </w:p>
    <w:p w:rsidR="002E157D" w:rsidRDefault="002E157D" w:rsidP="00A01A09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color w:val="000000" w:themeColor="text1"/>
          <w:sz w:val="26"/>
          <w:szCs w:val="26"/>
        </w:rPr>
      </w:pPr>
    </w:p>
    <w:p w:rsidR="002E157D" w:rsidRPr="00A01A09" w:rsidRDefault="002E157D" w:rsidP="00A01A09">
      <w:pPr>
        <w:pStyle w:val="a8"/>
        <w:widowControl/>
        <w:adjustRightInd w:val="0"/>
        <w:ind w:left="0" w:firstLine="0"/>
        <w:jc w:val="center"/>
        <w:rPr>
          <w:rFonts w:eastAsiaTheme="minorHAnsi"/>
          <w:b/>
          <w:color w:val="000000" w:themeColor="text1"/>
          <w:sz w:val="24"/>
          <w:szCs w:val="24"/>
        </w:rPr>
      </w:pPr>
      <w:r w:rsidRPr="002E157D">
        <w:rPr>
          <w:rFonts w:eastAsiaTheme="minorHAnsi"/>
          <w:b/>
          <w:color w:val="000000" w:themeColor="text1"/>
          <w:sz w:val="24"/>
          <w:szCs w:val="24"/>
        </w:rPr>
        <w:t>РАЗВИТИЕ РЕЧИ</w:t>
      </w:r>
    </w:p>
    <w:tbl>
      <w:tblPr>
        <w:tblStyle w:val="a7"/>
        <w:tblW w:w="9990" w:type="dxa"/>
        <w:tblLayout w:type="fixed"/>
        <w:tblLook w:val="04A0"/>
      </w:tblPr>
      <w:tblGrid>
        <w:gridCol w:w="1223"/>
        <w:gridCol w:w="1875"/>
        <w:gridCol w:w="6892"/>
      </w:tblGrid>
      <w:tr w:rsidR="002E157D" w:rsidTr="002E157D">
        <w:trPr>
          <w:trHeight w:val="5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Default="002E157D" w:rsidP="002E157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Default="002E157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Pr="002E157D" w:rsidRDefault="002E157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E157D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"Развитие речи у детей 2-3 лет" Учебно-методическое пособие к иллюстративному материалу "От звукоподражаний к словам" </w:t>
            </w:r>
          </w:p>
        </w:tc>
      </w:tr>
      <w:tr w:rsidR="002E157D" w:rsidTr="002E157D">
        <w:trPr>
          <w:trHeight w:val="5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Default="002E157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Default="002E157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Е.В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7D" w:rsidRPr="002E157D" w:rsidRDefault="002E157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E157D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"От звукоподражаний к словам". Иллюстративный материал для развития речи у детей 2-3 лет (Рабочая тетрадь) </w:t>
            </w:r>
          </w:p>
        </w:tc>
      </w:tr>
    </w:tbl>
    <w:p w:rsidR="002C44BA" w:rsidRDefault="002C44BA" w:rsidP="002E157D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b/>
          <w:bCs/>
          <w:color w:val="000000" w:themeColor="text1"/>
          <w:sz w:val="26"/>
          <w:szCs w:val="26"/>
        </w:rPr>
      </w:pPr>
    </w:p>
    <w:p w:rsidR="00FB0AF7" w:rsidRDefault="002C44BA" w:rsidP="002E157D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</w:t>
      </w:r>
      <w:r w:rsidR="00FB0AF7">
        <w:rPr>
          <w:b/>
          <w:bCs/>
          <w:color w:val="000000" w:themeColor="text1"/>
          <w:sz w:val="26"/>
          <w:szCs w:val="26"/>
        </w:rPr>
        <w:t>ЛОГОПЕДИЧЕСКАЯ ПОМОЩЬ</w:t>
      </w:r>
    </w:p>
    <w:tbl>
      <w:tblPr>
        <w:tblStyle w:val="a7"/>
        <w:tblW w:w="9990" w:type="dxa"/>
        <w:tblLayout w:type="fixed"/>
        <w:tblLook w:val="04A0"/>
      </w:tblPr>
      <w:tblGrid>
        <w:gridCol w:w="1220"/>
        <w:gridCol w:w="1869"/>
        <w:gridCol w:w="6901"/>
      </w:tblGrid>
      <w:tr w:rsidR="00FB0AF7" w:rsidTr="00FB0AF7">
        <w:trPr>
          <w:trHeight w:val="5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7" w:rsidRPr="002C44BA" w:rsidRDefault="00FB0AF7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C44BA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7" w:rsidRPr="002C44BA" w:rsidRDefault="00FB0AF7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2C44BA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Колесникова Е.В.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F7" w:rsidRPr="00FB0AF7" w:rsidRDefault="00FB0AF7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B0AF7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Лицей для малышей 2-3 лет. Тесты для детей 3 лет.</w:t>
            </w:r>
          </w:p>
        </w:tc>
      </w:tr>
    </w:tbl>
    <w:p w:rsidR="00FB0AF7" w:rsidRDefault="00FB0AF7" w:rsidP="00A01A09">
      <w:pPr>
        <w:pStyle w:val="1"/>
        <w:spacing w:line="276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Примерный перечень литературных, музыкальных, художественных, анимационных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кинематографических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произведений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реализации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Программы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образования</w:t>
      </w:r>
    </w:p>
    <w:p w:rsidR="00FB0AF7" w:rsidRDefault="00FB0AF7" w:rsidP="00FB0AF7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Малые</w:t>
      </w:r>
      <w:r>
        <w:rPr>
          <w:i/>
          <w:color w:val="000000" w:themeColor="text1"/>
          <w:spacing w:val="10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формы</w:t>
      </w:r>
      <w:r>
        <w:rPr>
          <w:i/>
          <w:color w:val="000000" w:themeColor="text1"/>
          <w:spacing w:val="13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фольклора.</w:t>
      </w:r>
      <w:r>
        <w:rPr>
          <w:i/>
          <w:color w:val="000000" w:themeColor="text1"/>
          <w:spacing w:val="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«А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баиньки-баиньки</w:t>
      </w:r>
      <w:proofErr w:type="spellEnd"/>
      <w:r>
        <w:rPr>
          <w:color w:val="000000" w:themeColor="text1"/>
          <w:sz w:val="24"/>
          <w:szCs w:val="24"/>
        </w:rPr>
        <w:t>»,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«Бежала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лесочком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лиса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кузовочком</w:t>
      </w:r>
      <w:proofErr w:type="spellEnd"/>
      <w:r>
        <w:rPr>
          <w:color w:val="000000" w:themeColor="text1"/>
          <w:sz w:val="24"/>
          <w:szCs w:val="24"/>
        </w:rPr>
        <w:t>…»,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proofErr w:type="gramStart"/>
      <w:r>
        <w:rPr>
          <w:color w:val="000000" w:themeColor="text1"/>
        </w:rPr>
        <w:t>«Большие ноги», «Водичка, водичка», «Вот и люди спят», «Дождик, дождик, полно лить…», «Заяц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Егорка…»,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«Идет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коза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рогатая»,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«Из-за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леса,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из-за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гор…»,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«Катя,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Катя…»,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Кисонька-мурысонька</w:t>
      </w:r>
      <w:proofErr w:type="spellEnd"/>
      <w:r>
        <w:rPr>
          <w:color w:val="000000" w:themeColor="text1"/>
        </w:rPr>
        <w:t xml:space="preserve">…», «Наша Маша </w:t>
      </w:r>
      <w:proofErr w:type="spellStart"/>
      <w:r>
        <w:rPr>
          <w:color w:val="000000" w:themeColor="text1"/>
        </w:rPr>
        <w:t>маленька</w:t>
      </w:r>
      <w:proofErr w:type="spellEnd"/>
      <w:r>
        <w:rPr>
          <w:color w:val="000000" w:themeColor="text1"/>
        </w:rPr>
        <w:t>…», «Наши уточки с утра», «</w:t>
      </w:r>
      <w:proofErr w:type="spellStart"/>
      <w:r>
        <w:rPr>
          <w:color w:val="000000" w:themeColor="text1"/>
        </w:rPr>
        <w:t>Огуречик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огуречик</w:t>
      </w:r>
      <w:proofErr w:type="spellEnd"/>
      <w:r>
        <w:rPr>
          <w:color w:val="000000" w:themeColor="text1"/>
        </w:rPr>
        <w:t>…», «Ой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ду-ду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38"/>
        </w:rPr>
        <w:t xml:space="preserve"> </w:t>
      </w:r>
      <w:proofErr w:type="spellStart"/>
      <w:r>
        <w:rPr>
          <w:color w:val="000000" w:themeColor="text1"/>
        </w:rPr>
        <w:t>ду-ду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39"/>
        </w:rPr>
        <w:t xml:space="preserve"> </w:t>
      </w:r>
      <w:proofErr w:type="spellStart"/>
      <w:r>
        <w:rPr>
          <w:color w:val="000000" w:themeColor="text1"/>
        </w:rPr>
        <w:t>ду-ду</w:t>
      </w:r>
      <w:proofErr w:type="spellEnd"/>
      <w:r>
        <w:rPr>
          <w:color w:val="000000" w:themeColor="text1"/>
        </w:rPr>
        <w:t>!</w:t>
      </w:r>
      <w:proofErr w:type="gramEnd"/>
      <w:r>
        <w:rPr>
          <w:color w:val="000000" w:themeColor="text1"/>
          <w:spacing w:val="41"/>
        </w:rPr>
        <w:t xml:space="preserve"> </w:t>
      </w:r>
      <w:r>
        <w:rPr>
          <w:color w:val="000000" w:themeColor="text1"/>
        </w:rPr>
        <w:t>Сидит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ворон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дубу»,</w:t>
      </w:r>
      <w:r>
        <w:rPr>
          <w:color w:val="000000" w:themeColor="text1"/>
          <w:spacing w:val="43"/>
        </w:rPr>
        <w:t xml:space="preserve"> </w:t>
      </w:r>
      <w:r>
        <w:rPr>
          <w:color w:val="000000" w:themeColor="text1"/>
        </w:rPr>
        <w:t>«Поехали,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поехали»,</w:t>
      </w:r>
      <w:r>
        <w:rPr>
          <w:color w:val="000000" w:themeColor="text1"/>
          <w:spacing w:val="44"/>
        </w:rPr>
        <w:t xml:space="preserve"> </w:t>
      </w:r>
      <w:r>
        <w:rPr>
          <w:color w:val="000000" w:themeColor="text1"/>
        </w:rPr>
        <w:t>«Пошел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котик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Торжок…»,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Тили-бом</w:t>
      </w:r>
      <w:proofErr w:type="gramEnd"/>
      <w:r>
        <w:rPr>
          <w:color w:val="000000" w:themeColor="text1"/>
        </w:rPr>
        <w:t>!...», «Уж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ты,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радуга-дуга», «Улитка,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улитка…»,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Чики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-5"/>
        </w:rPr>
        <w:t xml:space="preserve"> </w:t>
      </w:r>
      <w:proofErr w:type="spellStart"/>
      <w:r>
        <w:rPr>
          <w:color w:val="000000" w:themeColor="text1"/>
        </w:rPr>
        <w:t>чики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кички…».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i/>
          <w:color w:val="000000" w:themeColor="text1"/>
        </w:rPr>
        <w:t>Русские народные сказки</w:t>
      </w:r>
      <w:r>
        <w:rPr>
          <w:color w:val="000000" w:themeColor="text1"/>
        </w:rPr>
        <w:t>. «</w:t>
      </w:r>
      <w:proofErr w:type="spellStart"/>
      <w:r>
        <w:rPr>
          <w:color w:val="000000" w:themeColor="text1"/>
        </w:rPr>
        <w:t>Заюшкина</w:t>
      </w:r>
      <w:proofErr w:type="spellEnd"/>
      <w:r>
        <w:rPr>
          <w:color w:val="000000" w:themeColor="text1"/>
        </w:rPr>
        <w:t xml:space="preserve"> избушка» (обработка О. Капицы), «Как коза избушку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построила» (обработка М.А. Булатова), «Кот, петух и лиса» (обработка М. </w:t>
      </w:r>
      <w:proofErr w:type="spellStart"/>
      <w:r>
        <w:rPr>
          <w:color w:val="000000" w:themeColor="text1"/>
        </w:rPr>
        <w:t>Боголюбской</w:t>
      </w:r>
      <w:proofErr w:type="spellEnd"/>
      <w:r>
        <w:rPr>
          <w:color w:val="000000" w:themeColor="text1"/>
        </w:rPr>
        <w:t>), «Лиса 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заяц» (обработка В. Даля), «Маша и медведь» (обработка М.А. Булатова), «</w:t>
      </w:r>
      <w:proofErr w:type="spellStart"/>
      <w:r>
        <w:rPr>
          <w:color w:val="000000" w:themeColor="text1"/>
        </w:rPr>
        <w:t>Снегурушка</w:t>
      </w:r>
      <w:proofErr w:type="spellEnd"/>
      <w:r>
        <w:rPr>
          <w:color w:val="000000" w:themeColor="text1"/>
        </w:rPr>
        <w:t xml:space="preserve"> и лиса»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(обработка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А.Н. Толстого).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i/>
          <w:color w:val="000000" w:themeColor="text1"/>
        </w:rPr>
        <w:t xml:space="preserve">Фольклор народов мира.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Бу-бу</w:t>
      </w:r>
      <w:proofErr w:type="spellEnd"/>
      <w:r>
        <w:rPr>
          <w:color w:val="000000" w:themeColor="text1"/>
        </w:rPr>
        <w:t>, я рогатый», лит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казка (обработка Ю. Григорьева); «В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гостях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королевы»,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«Разговор»,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англ.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нар.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песенки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(пер.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обработка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Маршака);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ты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заюшка-пострел</w:t>
      </w:r>
      <w:proofErr w:type="spellEnd"/>
      <w:r>
        <w:rPr>
          <w:color w:val="000000" w:themeColor="text1"/>
        </w:rPr>
        <w:t xml:space="preserve">…», пер. с </w:t>
      </w:r>
      <w:proofErr w:type="spellStart"/>
      <w:r>
        <w:rPr>
          <w:color w:val="000000" w:themeColor="text1"/>
        </w:rPr>
        <w:t>молд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И. </w:t>
      </w:r>
      <w:proofErr w:type="spellStart"/>
      <w:r>
        <w:rPr>
          <w:color w:val="000000" w:themeColor="text1"/>
        </w:rPr>
        <w:t>Токмаковой</w:t>
      </w:r>
      <w:proofErr w:type="spellEnd"/>
      <w:r>
        <w:rPr>
          <w:color w:val="000000" w:themeColor="text1"/>
        </w:rPr>
        <w:t>; «</w:t>
      </w:r>
      <w:proofErr w:type="spellStart"/>
      <w:r>
        <w:rPr>
          <w:color w:val="000000" w:themeColor="text1"/>
        </w:rPr>
        <w:t>Снегирек</w:t>
      </w:r>
      <w:proofErr w:type="spellEnd"/>
      <w:r>
        <w:rPr>
          <w:color w:val="000000" w:themeColor="text1"/>
        </w:rPr>
        <w:t>», пер. с нем. В. Викторова, «Три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веселых братца», пер. с нем. Л. Яхнина; «Ты, собачка, не лай…», пер. с </w:t>
      </w:r>
      <w:proofErr w:type="spellStart"/>
      <w:r>
        <w:rPr>
          <w:color w:val="000000" w:themeColor="text1"/>
        </w:rPr>
        <w:t>молд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И. </w:t>
      </w:r>
      <w:proofErr w:type="spellStart"/>
      <w:r>
        <w:rPr>
          <w:color w:val="000000" w:themeColor="text1"/>
        </w:rPr>
        <w:t>Токмаковой</w:t>
      </w:r>
      <w:proofErr w:type="spellEnd"/>
      <w:r>
        <w:rPr>
          <w:color w:val="000000" w:themeColor="text1"/>
        </w:rPr>
        <w:t>; «У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солнышка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гостях»,</w:t>
      </w:r>
      <w:r>
        <w:rPr>
          <w:color w:val="000000" w:themeColor="text1"/>
          <w:spacing w:val="2"/>
        </w:rPr>
        <w:t xml:space="preserve"> </w:t>
      </w:r>
      <w:proofErr w:type="spellStart"/>
      <w:r>
        <w:rPr>
          <w:color w:val="000000" w:themeColor="text1"/>
        </w:rPr>
        <w:t>словацк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нар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  <w:spacing w:val="-1"/>
        </w:rPr>
        <w:t xml:space="preserve">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казка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(пер.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3"/>
        </w:rPr>
        <w:t xml:space="preserve"> </w:t>
      </w:r>
      <w:proofErr w:type="spellStart"/>
      <w:r>
        <w:rPr>
          <w:color w:val="000000" w:themeColor="text1"/>
        </w:rPr>
        <w:t>обраб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С.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Могилевской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и Л.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Зориной).</w:t>
      </w:r>
      <w:proofErr w:type="gramEnd"/>
    </w:p>
    <w:p w:rsidR="00FB0AF7" w:rsidRDefault="00FB0AF7" w:rsidP="00FB0AF7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Произведения</w:t>
      </w:r>
      <w:r>
        <w:rPr>
          <w:i/>
          <w:color w:val="000000" w:themeColor="text1"/>
          <w:spacing w:val="-5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поэтов</w:t>
      </w:r>
      <w:r>
        <w:rPr>
          <w:i/>
          <w:color w:val="000000" w:themeColor="text1"/>
          <w:spacing w:val="-3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и писателей</w:t>
      </w:r>
      <w:r>
        <w:rPr>
          <w:i/>
          <w:color w:val="000000" w:themeColor="text1"/>
          <w:spacing w:val="-2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России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i/>
          <w:color w:val="000000" w:themeColor="text1"/>
        </w:rPr>
        <w:t>Поэзия.</w:t>
      </w:r>
      <w:r>
        <w:rPr>
          <w:i/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Аким</w:t>
      </w:r>
      <w:r>
        <w:rPr>
          <w:color w:val="000000" w:themeColor="text1"/>
          <w:spacing w:val="22"/>
        </w:rPr>
        <w:t xml:space="preserve"> </w:t>
      </w:r>
      <w:r>
        <w:rPr>
          <w:color w:val="000000" w:themeColor="text1"/>
        </w:rPr>
        <w:t>Я.Л.</w:t>
      </w:r>
      <w:r>
        <w:rPr>
          <w:color w:val="000000" w:themeColor="text1"/>
          <w:spacing w:val="26"/>
        </w:rPr>
        <w:t xml:space="preserve"> </w:t>
      </w:r>
      <w:r>
        <w:rPr>
          <w:color w:val="000000" w:themeColor="text1"/>
        </w:rPr>
        <w:t>«Мама»;</w:t>
      </w:r>
      <w:r>
        <w:rPr>
          <w:color w:val="000000" w:themeColor="text1"/>
          <w:spacing w:val="26"/>
        </w:rPr>
        <w:t xml:space="preserve"> </w:t>
      </w:r>
      <w:r>
        <w:rPr>
          <w:color w:val="000000" w:themeColor="text1"/>
        </w:rPr>
        <w:t>Александрова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>З.Н.</w:t>
      </w:r>
      <w:r>
        <w:rPr>
          <w:color w:val="000000" w:themeColor="text1"/>
          <w:spacing w:val="27"/>
        </w:rPr>
        <w:t xml:space="preserve"> </w:t>
      </w:r>
      <w:r>
        <w:rPr>
          <w:color w:val="000000" w:themeColor="text1"/>
        </w:rPr>
        <w:t>«</w:t>
      </w:r>
      <w:proofErr w:type="gramStart"/>
      <w:r>
        <w:rPr>
          <w:color w:val="000000" w:themeColor="text1"/>
        </w:rPr>
        <w:t>Гули-гули</w:t>
      </w:r>
      <w:proofErr w:type="gramEnd"/>
      <w:r>
        <w:rPr>
          <w:color w:val="000000" w:themeColor="text1"/>
        </w:rPr>
        <w:t>»,</w:t>
      </w:r>
      <w:r>
        <w:rPr>
          <w:color w:val="000000" w:themeColor="text1"/>
          <w:spacing w:val="28"/>
        </w:rPr>
        <w:t xml:space="preserve"> </w:t>
      </w:r>
      <w:r>
        <w:rPr>
          <w:color w:val="000000" w:themeColor="text1"/>
        </w:rPr>
        <w:t>«Арбуз»;</w:t>
      </w:r>
      <w:r>
        <w:rPr>
          <w:color w:val="000000" w:themeColor="text1"/>
          <w:spacing w:val="24"/>
        </w:rPr>
        <w:t xml:space="preserve"> </w:t>
      </w:r>
      <w:proofErr w:type="spellStart"/>
      <w:r>
        <w:rPr>
          <w:color w:val="000000" w:themeColor="text1"/>
        </w:rPr>
        <w:t>Барто</w:t>
      </w:r>
      <w:proofErr w:type="spellEnd"/>
      <w:r>
        <w:rPr>
          <w:color w:val="000000" w:themeColor="text1"/>
          <w:spacing w:val="24"/>
        </w:rPr>
        <w:t xml:space="preserve"> </w:t>
      </w:r>
      <w:r>
        <w:rPr>
          <w:color w:val="000000" w:themeColor="text1"/>
        </w:rPr>
        <w:t>А.,</w:t>
      </w:r>
      <w:r>
        <w:rPr>
          <w:color w:val="000000" w:themeColor="text1"/>
          <w:spacing w:val="23"/>
        </w:rPr>
        <w:t xml:space="preserve"> </w:t>
      </w:r>
      <w:proofErr w:type="spellStart"/>
      <w:r>
        <w:rPr>
          <w:color w:val="000000" w:themeColor="text1"/>
        </w:rPr>
        <w:t>Барто</w:t>
      </w:r>
      <w:proofErr w:type="spellEnd"/>
      <w:r>
        <w:rPr>
          <w:color w:val="000000" w:themeColor="text1"/>
          <w:spacing w:val="25"/>
        </w:rPr>
        <w:t xml:space="preserve"> </w:t>
      </w:r>
      <w:r>
        <w:rPr>
          <w:color w:val="000000" w:themeColor="text1"/>
        </w:rPr>
        <w:t>П.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color w:val="000000" w:themeColor="text1"/>
        </w:rPr>
        <w:t>«Девочка-рѐвушка»;</w:t>
      </w:r>
      <w:r>
        <w:rPr>
          <w:color w:val="000000" w:themeColor="text1"/>
          <w:spacing w:val="84"/>
        </w:rPr>
        <w:t xml:space="preserve"> </w:t>
      </w:r>
      <w:r>
        <w:rPr>
          <w:color w:val="000000" w:themeColor="text1"/>
        </w:rPr>
        <w:t>Берестов</w:t>
      </w:r>
      <w:r>
        <w:rPr>
          <w:color w:val="000000" w:themeColor="text1"/>
          <w:spacing w:val="85"/>
        </w:rPr>
        <w:t xml:space="preserve"> </w:t>
      </w:r>
      <w:r>
        <w:rPr>
          <w:color w:val="000000" w:themeColor="text1"/>
        </w:rPr>
        <w:t>В.Д.</w:t>
      </w:r>
      <w:r>
        <w:rPr>
          <w:color w:val="000000" w:themeColor="text1"/>
          <w:spacing w:val="86"/>
        </w:rPr>
        <w:t xml:space="preserve"> </w:t>
      </w:r>
      <w:r>
        <w:rPr>
          <w:color w:val="000000" w:themeColor="text1"/>
        </w:rPr>
        <w:t>«Веселое</w:t>
      </w:r>
      <w:r>
        <w:rPr>
          <w:color w:val="000000" w:themeColor="text1"/>
          <w:spacing w:val="81"/>
        </w:rPr>
        <w:t xml:space="preserve"> </w:t>
      </w:r>
      <w:r>
        <w:rPr>
          <w:color w:val="000000" w:themeColor="text1"/>
        </w:rPr>
        <w:t>лето»,</w:t>
      </w:r>
      <w:r>
        <w:rPr>
          <w:color w:val="000000" w:themeColor="text1"/>
          <w:spacing w:val="87"/>
        </w:rPr>
        <w:t xml:space="preserve"> </w:t>
      </w:r>
      <w:r>
        <w:rPr>
          <w:color w:val="000000" w:themeColor="text1"/>
        </w:rPr>
        <w:t>«Мишка,</w:t>
      </w:r>
      <w:r>
        <w:rPr>
          <w:color w:val="000000" w:themeColor="text1"/>
          <w:spacing w:val="82"/>
        </w:rPr>
        <w:t xml:space="preserve"> </w:t>
      </w:r>
      <w:r>
        <w:rPr>
          <w:color w:val="000000" w:themeColor="text1"/>
        </w:rPr>
        <w:t>мишка,</w:t>
      </w:r>
      <w:r>
        <w:rPr>
          <w:color w:val="000000" w:themeColor="text1"/>
          <w:spacing w:val="82"/>
        </w:rPr>
        <w:t xml:space="preserve"> </w:t>
      </w:r>
      <w:r>
        <w:rPr>
          <w:color w:val="000000" w:themeColor="text1"/>
        </w:rPr>
        <w:t>лежебока»,</w:t>
      </w:r>
      <w:r>
        <w:rPr>
          <w:color w:val="000000" w:themeColor="text1"/>
          <w:spacing w:val="87"/>
        </w:rPr>
        <w:t xml:space="preserve"> </w:t>
      </w:r>
      <w:r>
        <w:rPr>
          <w:color w:val="000000" w:themeColor="text1"/>
        </w:rPr>
        <w:t>«Котенок»,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«Воробушки»; Введенский А.И. «Мышка»; </w:t>
      </w:r>
      <w:proofErr w:type="spellStart"/>
      <w:r>
        <w:rPr>
          <w:color w:val="000000" w:themeColor="text1"/>
        </w:rPr>
        <w:t>Лагздынь</w:t>
      </w:r>
      <w:proofErr w:type="spellEnd"/>
      <w:r>
        <w:rPr>
          <w:color w:val="000000" w:themeColor="text1"/>
        </w:rPr>
        <w:t xml:space="preserve"> Г.Р. «Петушок»; Лермонтов М.Ю. «Спи,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младенец…»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(из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стихотворения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«Казачья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колыбельная»);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Маршак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С.Я.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«Сказка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глупом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мышонке»;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Мошковская</w:t>
      </w:r>
      <w:proofErr w:type="spellEnd"/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Э.Э.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«Приказ»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сокр.),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«Мчится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поезд»;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Пикулева</w:t>
      </w:r>
      <w:proofErr w:type="spellEnd"/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Н.В.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«Лисий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хвостик», «Надувала кашка шар…»; Плещеев А.Н. «Травка зеленеет…»; Пушкин А.С. «Ветер,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ветер!...»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(из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«Сказки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мертвой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царевне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семи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lastRenderedPageBreak/>
        <w:t>богатырях»;</w:t>
      </w:r>
      <w:proofErr w:type="gramEnd"/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Орлова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А.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машины</w:t>
      </w:r>
      <w:r>
        <w:rPr>
          <w:color w:val="000000" w:themeColor="text1"/>
          <w:spacing w:val="60"/>
        </w:rPr>
        <w:t xml:space="preserve"> </w:t>
      </w:r>
      <w:r>
        <w:rPr>
          <w:color w:val="000000" w:themeColor="text1"/>
        </w:rPr>
        <w:t>есть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водитель»; </w:t>
      </w:r>
      <w:proofErr w:type="spellStart"/>
      <w:r>
        <w:rPr>
          <w:color w:val="000000" w:themeColor="text1"/>
        </w:rPr>
        <w:t>Саконская</w:t>
      </w:r>
      <w:proofErr w:type="spellEnd"/>
      <w:r>
        <w:rPr>
          <w:color w:val="000000" w:themeColor="text1"/>
        </w:rPr>
        <w:t xml:space="preserve"> Н.П. «Где мой пальчик?»; Сапгир Г.В. «Кошка»; Хармс Д.И. «Кораблик»;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Чуковский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К.И.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Федотка</w:t>
      </w:r>
      <w:proofErr w:type="spellEnd"/>
      <w:r>
        <w:rPr>
          <w:color w:val="000000" w:themeColor="text1"/>
        </w:rPr>
        <w:t>»,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«Путаница».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i/>
          <w:color w:val="000000" w:themeColor="text1"/>
        </w:rPr>
        <w:t>Проза</w:t>
      </w:r>
      <w:r>
        <w:rPr>
          <w:color w:val="000000" w:themeColor="text1"/>
        </w:rPr>
        <w:t>.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Бианки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В.В. «Лис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мышонок»;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color w:val="000000" w:themeColor="text1"/>
        </w:rPr>
        <w:t xml:space="preserve">Калинина Н.Д. «Как Вася ловил рыбу», «В лесу» (из </w:t>
      </w:r>
      <w:proofErr w:type="gramStart"/>
      <w:r>
        <w:rPr>
          <w:color w:val="000000" w:themeColor="text1"/>
        </w:rPr>
        <w:t>книги «Летом»), «Про жука</w:t>
      </w:r>
      <w:proofErr w:type="gramEnd"/>
      <w:r>
        <w:rPr>
          <w:color w:val="000000" w:themeColor="text1"/>
        </w:rPr>
        <w:t>», «Как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Саша и Алеша пришли в детский сад»; Павлова Н.М. «Земляничка», «На машине»; Симбирская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Ю.С.</w:t>
      </w:r>
      <w:r>
        <w:rPr>
          <w:color w:val="000000" w:themeColor="text1"/>
          <w:spacing w:val="37"/>
        </w:rPr>
        <w:t xml:space="preserve"> </w:t>
      </w:r>
      <w:r>
        <w:rPr>
          <w:color w:val="000000" w:themeColor="text1"/>
        </w:rPr>
        <w:t>«По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тропинке,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дорожке»;</w:t>
      </w:r>
      <w:r>
        <w:rPr>
          <w:color w:val="000000" w:themeColor="text1"/>
          <w:spacing w:val="37"/>
        </w:rPr>
        <w:t xml:space="preserve"> </w:t>
      </w:r>
      <w:proofErr w:type="spellStart"/>
      <w:r>
        <w:rPr>
          <w:color w:val="000000" w:themeColor="text1"/>
        </w:rPr>
        <w:t>Сутеев</w:t>
      </w:r>
      <w:proofErr w:type="spellEnd"/>
      <w:r>
        <w:rPr>
          <w:color w:val="000000" w:themeColor="text1"/>
          <w:spacing w:val="35"/>
        </w:rPr>
        <w:t xml:space="preserve"> </w:t>
      </w:r>
      <w:r>
        <w:rPr>
          <w:color w:val="000000" w:themeColor="text1"/>
        </w:rPr>
        <w:t>В.Г.</w:t>
      </w:r>
      <w:r>
        <w:rPr>
          <w:color w:val="000000" w:themeColor="text1"/>
          <w:spacing w:val="41"/>
        </w:rPr>
        <w:t xml:space="preserve"> </w:t>
      </w:r>
      <w:r>
        <w:rPr>
          <w:color w:val="000000" w:themeColor="text1"/>
        </w:rPr>
        <w:t>«Кто</w:t>
      </w:r>
      <w:r>
        <w:rPr>
          <w:color w:val="000000" w:themeColor="text1"/>
          <w:spacing w:val="37"/>
        </w:rPr>
        <w:t xml:space="preserve"> </w:t>
      </w:r>
      <w:r>
        <w:rPr>
          <w:color w:val="000000" w:themeColor="text1"/>
        </w:rPr>
        <w:t>сказал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«мяу?»,</w:t>
      </w:r>
      <w:r>
        <w:rPr>
          <w:color w:val="000000" w:themeColor="text1"/>
          <w:spacing w:val="43"/>
        </w:rPr>
        <w:t xml:space="preserve"> </w:t>
      </w:r>
      <w:r>
        <w:rPr>
          <w:color w:val="000000" w:themeColor="text1"/>
        </w:rPr>
        <w:t>«Под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грибом»;</w:t>
      </w:r>
      <w:r>
        <w:rPr>
          <w:color w:val="000000" w:themeColor="text1"/>
          <w:spacing w:val="37"/>
        </w:rPr>
        <w:t xml:space="preserve"> </w:t>
      </w:r>
      <w:proofErr w:type="spellStart"/>
      <w:r>
        <w:rPr>
          <w:color w:val="000000" w:themeColor="text1"/>
        </w:rPr>
        <w:t>Тайц</w:t>
      </w:r>
      <w:proofErr w:type="spellEnd"/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Я.</w:t>
      </w:r>
      <w:r>
        <w:rPr>
          <w:color w:val="000000" w:themeColor="text1"/>
          <w:spacing w:val="36"/>
        </w:rPr>
        <w:t xml:space="preserve"> </w:t>
      </w:r>
      <w:r>
        <w:rPr>
          <w:color w:val="000000" w:themeColor="text1"/>
        </w:rPr>
        <w:t>М.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proofErr w:type="gramStart"/>
      <w:r>
        <w:rPr>
          <w:color w:val="000000" w:themeColor="text1"/>
        </w:rPr>
        <w:t>«Кубик на кубик», «Впереди всех», «Волк», «Поезд»; Толстой Л.Н. «Три медведя», «Тетя дала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Варе меду», «Слушай меня, пес…», «Была у Насти кукла», «Петя ползал и стал на ножки», «Спала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кошка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крыше…»,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«Был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Пети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Миши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конь…»;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Ушинский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К.Д.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«Васька»,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«Петушок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семьей», «Уточки»; </w:t>
      </w:r>
      <w:proofErr w:type="spellStart"/>
      <w:r>
        <w:rPr>
          <w:color w:val="000000" w:themeColor="text1"/>
        </w:rPr>
        <w:t>Чарушин</w:t>
      </w:r>
      <w:proofErr w:type="spellEnd"/>
      <w:r>
        <w:rPr>
          <w:color w:val="000000" w:themeColor="text1"/>
        </w:rPr>
        <w:t xml:space="preserve"> Е.И. «Утка с утятами», «Еж» (из книги «В лесу»), «</w:t>
      </w:r>
      <w:proofErr w:type="spellStart"/>
      <w:r>
        <w:rPr>
          <w:color w:val="000000" w:themeColor="text1"/>
        </w:rPr>
        <w:t>Волчишко</w:t>
      </w:r>
      <w:proofErr w:type="spellEnd"/>
      <w:r>
        <w:rPr>
          <w:color w:val="000000" w:themeColor="text1"/>
        </w:rPr>
        <w:t>»;</w:t>
      </w:r>
      <w:proofErr w:type="gramEnd"/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Чуковский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К.И.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Мойдодыр</w:t>
      </w:r>
      <w:proofErr w:type="spellEnd"/>
      <w:r>
        <w:rPr>
          <w:color w:val="000000" w:themeColor="text1"/>
        </w:rPr>
        <w:t>».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i/>
          <w:color w:val="000000" w:themeColor="text1"/>
        </w:rPr>
        <w:t xml:space="preserve">Произведения поэтов и писателей разных стран. </w:t>
      </w:r>
      <w:proofErr w:type="spellStart"/>
      <w:r>
        <w:rPr>
          <w:color w:val="000000" w:themeColor="text1"/>
        </w:rPr>
        <w:t>Биссет</w:t>
      </w:r>
      <w:proofErr w:type="spellEnd"/>
      <w:r>
        <w:rPr>
          <w:color w:val="000000" w:themeColor="text1"/>
        </w:rPr>
        <w:t xml:space="preserve"> Д. «Га-га-га!», пер. с англ. Н.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Шерешевской; </w:t>
      </w:r>
      <w:proofErr w:type="spellStart"/>
      <w:r>
        <w:rPr>
          <w:color w:val="000000" w:themeColor="text1"/>
        </w:rPr>
        <w:t>Дональдсон</w:t>
      </w:r>
      <w:proofErr w:type="spellEnd"/>
      <w:r>
        <w:rPr>
          <w:color w:val="000000" w:themeColor="text1"/>
        </w:rPr>
        <w:t xml:space="preserve"> Д. «Мишка-почтальон», пер. М. </w:t>
      </w:r>
      <w:proofErr w:type="spellStart"/>
      <w:r>
        <w:rPr>
          <w:color w:val="000000" w:themeColor="text1"/>
        </w:rPr>
        <w:t>Бородицкой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Капутикян</w:t>
      </w:r>
      <w:proofErr w:type="spellEnd"/>
      <w:r>
        <w:rPr>
          <w:color w:val="000000" w:themeColor="text1"/>
        </w:rPr>
        <w:t xml:space="preserve"> С.Б. «Все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 xml:space="preserve">спят», «Маша обедает, пер. с </w:t>
      </w:r>
      <w:proofErr w:type="spellStart"/>
      <w:r>
        <w:rPr>
          <w:color w:val="000000" w:themeColor="text1"/>
        </w:rPr>
        <w:t>арм</w:t>
      </w:r>
      <w:proofErr w:type="spellEnd"/>
      <w:r>
        <w:rPr>
          <w:color w:val="000000" w:themeColor="text1"/>
        </w:rPr>
        <w:t xml:space="preserve">. Т. </w:t>
      </w:r>
      <w:proofErr w:type="spellStart"/>
      <w:r>
        <w:rPr>
          <w:color w:val="000000" w:themeColor="text1"/>
        </w:rPr>
        <w:t>Спендиаровой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Остервальдер</w:t>
      </w:r>
      <w:proofErr w:type="spellEnd"/>
      <w:r>
        <w:rPr>
          <w:color w:val="000000" w:themeColor="text1"/>
        </w:rPr>
        <w:t xml:space="preserve"> М. «Приключения маленького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Бобо.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Истории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картинках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для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самых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маленьких»,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пер.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Т.Зборовская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  <w:spacing w:val="1"/>
        </w:rPr>
        <w:t xml:space="preserve"> </w:t>
      </w:r>
      <w:proofErr w:type="spellStart"/>
      <w:r>
        <w:rPr>
          <w:color w:val="000000" w:themeColor="text1"/>
        </w:rPr>
        <w:t>Шертл</w:t>
      </w:r>
      <w:proofErr w:type="spellEnd"/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А.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«Голубой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грузовичок»,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пер.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Ю.</w:t>
      </w:r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</w:rPr>
        <w:t>Шипкова</w:t>
      </w:r>
      <w:proofErr w:type="spellEnd"/>
      <w:r>
        <w:rPr>
          <w:color w:val="000000" w:themeColor="text1"/>
        </w:rPr>
        <w:t>;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Эрик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К.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«Очень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голодная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гусеница»,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«Десять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резиновых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утят».</w:t>
      </w:r>
    </w:p>
    <w:p w:rsidR="002E157D" w:rsidRDefault="002E157D" w:rsidP="00FB0AF7">
      <w:pPr>
        <w:pStyle w:val="21"/>
        <w:shd w:val="clear" w:color="auto" w:fill="auto"/>
        <w:tabs>
          <w:tab w:val="left" w:pos="1042"/>
        </w:tabs>
        <w:spacing w:before="0" w:after="0" w:line="276" w:lineRule="auto"/>
        <w:ind w:right="20"/>
        <w:jc w:val="both"/>
        <w:rPr>
          <w:b/>
          <w:bCs/>
          <w:color w:val="000000" w:themeColor="text1"/>
          <w:sz w:val="26"/>
          <w:szCs w:val="26"/>
        </w:rPr>
      </w:pPr>
    </w:p>
    <w:p w:rsidR="00FB0AF7" w:rsidRDefault="00FB0AF7" w:rsidP="00FB0AF7">
      <w:pPr>
        <w:pStyle w:val="2"/>
        <w:spacing w:line="276" w:lineRule="auto"/>
        <w:ind w:left="0" w:firstLine="425"/>
        <w:rPr>
          <w:color w:val="000000" w:themeColor="text1"/>
        </w:rPr>
      </w:pPr>
      <w:r>
        <w:rPr>
          <w:color w:val="000000" w:themeColor="text1"/>
        </w:rPr>
        <w:t>Примерный перечень произведений изобразительного искусства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от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2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до 3 лет</w:t>
      </w:r>
    </w:p>
    <w:p w:rsidR="00FB0AF7" w:rsidRDefault="00FB0AF7" w:rsidP="00FB0AF7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Иллюстрации к</w:t>
      </w:r>
      <w:r>
        <w:rPr>
          <w:i/>
          <w:color w:val="000000" w:themeColor="text1"/>
          <w:spacing w:val="2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книгам:</w:t>
      </w:r>
      <w:r>
        <w:rPr>
          <w:i/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</w:t>
      </w:r>
      <w:r>
        <w:rPr>
          <w:color w:val="000000" w:themeColor="text1"/>
          <w:spacing w:val="3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Сутеев</w:t>
      </w:r>
      <w:proofErr w:type="spellEnd"/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«Кораблик»,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«Кто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сказал мяу?»,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«Цыпленок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Утенок»;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</w:t>
      </w:r>
    </w:p>
    <w:p w:rsidR="00FB0AF7" w:rsidRDefault="00FB0AF7" w:rsidP="00FB0AF7">
      <w:pPr>
        <w:pStyle w:val="a5"/>
        <w:spacing w:line="276" w:lineRule="auto"/>
        <w:ind w:left="0" w:firstLine="425"/>
        <w:rPr>
          <w:color w:val="000000" w:themeColor="text1"/>
        </w:rPr>
      </w:pPr>
      <w:r>
        <w:rPr>
          <w:color w:val="000000" w:themeColor="text1"/>
        </w:rPr>
        <w:t>Чижов</w:t>
      </w:r>
      <w:r>
        <w:rPr>
          <w:color w:val="000000" w:themeColor="text1"/>
          <w:spacing w:val="51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53"/>
        </w:rPr>
        <w:t xml:space="preserve"> </w:t>
      </w:r>
      <w:r>
        <w:rPr>
          <w:color w:val="000000" w:themeColor="text1"/>
        </w:rPr>
        <w:t>книге</w:t>
      </w:r>
      <w:r>
        <w:rPr>
          <w:color w:val="000000" w:themeColor="text1"/>
          <w:spacing w:val="51"/>
        </w:rPr>
        <w:t xml:space="preserve"> </w:t>
      </w:r>
      <w:r>
        <w:rPr>
          <w:color w:val="000000" w:themeColor="text1"/>
        </w:rPr>
        <w:t>А.</w:t>
      </w:r>
      <w:r>
        <w:rPr>
          <w:color w:val="000000" w:themeColor="text1"/>
          <w:spacing w:val="52"/>
        </w:rPr>
        <w:t xml:space="preserve"> </w:t>
      </w:r>
      <w:proofErr w:type="spellStart"/>
      <w:r>
        <w:rPr>
          <w:color w:val="000000" w:themeColor="text1"/>
        </w:rPr>
        <w:t>Барто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53"/>
        </w:rPr>
        <w:t xml:space="preserve"> </w:t>
      </w:r>
      <w:r>
        <w:rPr>
          <w:color w:val="000000" w:themeColor="text1"/>
        </w:rPr>
        <w:t>З.</w:t>
      </w:r>
      <w:r>
        <w:rPr>
          <w:color w:val="000000" w:themeColor="text1"/>
          <w:spacing w:val="52"/>
        </w:rPr>
        <w:t xml:space="preserve"> </w:t>
      </w:r>
      <w:r>
        <w:rPr>
          <w:color w:val="000000" w:themeColor="text1"/>
        </w:rPr>
        <w:t>Александрова</w:t>
      </w:r>
      <w:r>
        <w:rPr>
          <w:color w:val="000000" w:themeColor="text1"/>
          <w:spacing w:val="50"/>
        </w:rPr>
        <w:t xml:space="preserve"> </w:t>
      </w:r>
      <w:proofErr w:type="gramStart"/>
      <w:r>
        <w:rPr>
          <w:color w:val="000000" w:themeColor="text1"/>
        </w:rPr>
        <w:t>З</w:t>
      </w:r>
      <w:proofErr w:type="gramEnd"/>
      <w:r>
        <w:rPr>
          <w:color w:val="000000" w:themeColor="text1"/>
        </w:rPr>
        <w:t>,</w:t>
      </w:r>
      <w:r>
        <w:rPr>
          <w:color w:val="000000" w:themeColor="text1"/>
          <w:spacing w:val="55"/>
        </w:rPr>
        <w:t xml:space="preserve"> </w:t>
      </w:r>
      <w:r>
        <w:rPr>
          <w:color w:val="000000" w:themeColor="text1"/>
        </w:rPr>
        <w:t>С.</w:t>
      </w:r>
      <w:r>
        <w:rPr>
          <w:color w:val="000000" w:themeColor="text1"/>
          <w:spacing w:val="52"/>
        </w:rPr>
        <w:t xml:space="preserve"> </w:t>
      </w:r>
      <w:r>
        <w:rPr>
          <w:color w:val="000000" w:themeColor="text1"/>
        </w:rPr>
        <w:t>Михалков</w:t>
      </w:r>
      <w:r>
        <w:rPr>
          <w:color w:val="000000" w:themeColor="text1"/>
          <w:spacing w:val="56"/>
        </w:rPr>
        <w:t xml:space="preserve"> </w:t>
      </w:r>
      <w:r>
        <w:rPr>
          <w:color w:val="000000" w:themeColor="text1"/>
        </w:rPr>
        <w:t>«Игрушки»;</w:t>
      </w:r>
      <w:r>
        <w:rPr>
          <w:color w:val="000000" w:themeColor="text1"/>
          <w:spacing w:val="54"/>
        </w:rPr>
        <w:t xml:space="preserve"> </w:t>
      </w:r>
      <w:r>
        <w:rPr>
          <w:color w:val="000000" w:themeColor="text1"/>
        </w:rPr>
        <w:t>Е.</w:t>
      </w:r>
      <w:r>
        <w:rPr>
          <w:color w:val="000000" w:themeColor="text1"/>
          <w:spacing w:val="52"/>
        </w:rPr>
        <w:t xml:space="preserve"> </w:t>
      </w:r>
      <w:proofErr w:type="spellStart"/>
      <w:r>
        <w:rPr>
          <w:color w:val="000000" w:themeColor="text1"/>
        </w:rPr>
        <w:t>Чарушин</w:t>
      </w:r>
      <w:proofErr w:type="spellEnd"/>
      <w:r>
        <w:rPr>
          <w:color w:val="000000" w:themeColor="text1"/>
          <w:spacing w:val="54"/>
        </w:rPr>
        <w:t xml:space="preserve"> </w:t>
      </w:r>
      <w:r>
        <w:rPr>
          <w:color w:val="000000" w:themeColor="text1"/>
        </w:rPr>
        <w:t>Рассказы.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Рисунки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животных;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Ю.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Васнецов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книге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«Колобок»,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«Терем-теремок».</w:t>
      </w:r>
    </w:p>
    <w:p w:rsidR="00A01A09" w:rsidRDefault="00A01A09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201A" w:rsidRPr="00886F09" w:rsidRDefault="0002201A" w:rsidP="00886F09">
      <w:pPr>
        <w:pStyle w:val="a8"/>
        <w:numPr>
          <w:ilvl w:val="1"/>
          <w:numId w:val="34"/>
        </w:numPr>
        <w:tabs>
          <w:tab w:val="left" w:pos="2265"/>
        </w:tabs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86F09">
        <w:rPr>
          <w:b/>
          <w:color w:val="000000" w:themeColor="text1"/>
          <w:sz w:val="28"/>
          <w:szCs w:val="28"/>
        </w:rPr>
        <w:lastRenderedPageBreak/>
        <w:t>Режим дня во второй младшей группе (холодный период)</w:t>
      </w:r>
    </w:p>
    <w:p w:rsidR="002C44BA" w:rsidRPr="002C44BA" w:rsidRDefault="002C44BA" w:rsidP="002C44BA">
      <w:pPr>
        <w:tabs>
          <w:tab w:val="left" w:pos="2265"/>
        </w:tabs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79"/>
        <w:gridCol w:w="2092"/>
      </w:tblGrid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Утренний прием</w:t>
            </w:r>
            <w:r w:rsidRPr="0002201A">
              <w:rPr>
                <w:sz w:val="26"/>
                <w:szCs w:val="26"/>
                <w:lang w:val="ru-RU"/>
              </w:rPr>
              <w:t xml:space="preserve"> (осмотр детей, термометрия, игры детей)</w:t>
            </w:r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Утренняя гимнастика</w:t>
            </w:r>
            <w:r w:rsidRPr="0002201A">
              <w:rPr>
                <w:sz w:val="26"/>
                <w:szCs w:val="26"/>
                <w:lang w:val="ru-RU"/>
              </w:rPr>
              <w:t xml:space="preserve"> (упражнения со спортивным инвентарем и без него)</w:t>
            </w:r>
          </w:p>
        </w:tc>
        <w:tc>
          <w:tcPr>
            <w:tcW w:w="2092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9:00-9:10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1-ый завтрак: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9:10-9:30</w:t>
            </w:r>
          </w:p>
        </w:tc>
      </w:tr>
      <w:tr w:rsidR="0002201A" w:rsidTr="00A01A09">
        <w:tc>
          <w:tcPr>
            <w:tcW w:w="7479" w:type="dxa"/>
          </w:tcPr>
          <w:p w:rsidR="0002201A" w:rsidRDefault="0002201A" w:rsidP="0002201A">
            <w:pPr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Игры</w:t>
            </w:r>
            <w:proofErr w:type="spellEnd"/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9:30-9:40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Образовательная деятельность</w:t>
            </w:r>
            <w:r w:rsidRPr="0002201A">
              <w:rPr>
                <w:sz w:val="26"/>
                <w:szCs w:val="26"/>
                <w:lang w:val="ru-RU"/>
              </w:rPr>
              <w:t xml:space="preserve"> (продолжительность занятий, включая перерыв)</w:t>
            </w:r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C97F6D" w:rsidRDefault="00C97F6D" w:rsidP="00C97F6D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09:40-10:00</w:t>
            </w:r>
          </w:p>
          <w:p w:rsidR="0002201A" w:rsidRPr="0002201A" w:rsidRDefault="00C97F6D" w:rsidP="00C97F6D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мин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2-ой завтрак: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10:00-10:20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Прогулка: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10:20-11:40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Обед: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11:40-12:10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Дневной сон</w:t>
            </w:r>
            <w:r w:rsidRPr="0002201A">
              <w:rPr>
                <w:sz w:val="26"/>
                <w:szCs w:val="26"/>
                <w:lang w:val="ru-RU"/>
              </w:rPr>
              <w:t>: подготовка ко сну, переодевание, укладывание в кровати; сон; постепенный подъем (гимнастика пробуждения), переодевание</w:t>
            </w:r>
            <w:proofErr w:type="gramEnd"/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12:10-15:15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Этико-эстетическое воспитание</w:t>
            </w:r>
            <w:r w:rsidRPr="0002201A">
              <w:rPr>
                <w:sz w:val="26"/>
                <w:szCs w:val="26"/>
                <w:lang w:val="ru-RU"/>
              </w:rPr>
              <w:t xml:space="preserve"> (культурные практики, кружковая деятельность)</w:t>
            </w:r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15:15-15:25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Уплотненный полдник: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2092" w:type="dxa"/>
          </w:tcPr>
          <w:p w:rsidR="00C97F6D" w:rsidRDefault="00C97F6D" w:rsidP="00C97F6D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15:25-15:45</w:t>
            </w:r>
          </w:p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Спокойный досуг</w:t>
            </w:r>
            <w:r w:rsidRPr="0002201A">
              <w:rPr>
                <w:sz w:val="26"/>
                <w:szCs w:val="26"/>
                <w:lang w:val="ru-RU"/>
              </w:rPr>
              <w:t>, самостоятельная деятельность по интересам и выбору детей</w:t>
            </w:r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15:45-16:00</w:t>
            </w:r>
          </w:p>
        </w:tc>
      </w:tr>
      <w:tr w:rsidR="0002201A" w:rsidTr="00A01A09">
        <w:tc>
          <w:tcPr>
            <w:tcW w:w="7479" w:type="dxa"/>
          </w:tcPr>
          <w:p w:rsidR="0002201A" w:rsidRPr="0002201A" w:rsidRDefault="0002201A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Прогулка</w:t>
            </w:r>
            <w:r w:rsidRPr="0002201A">
              <w:rPr>
                <w:sz w:val="26"/>
                <w:szCs w:val="26"/>
                <w:lang w:val="ru-RU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2092" w:type="dxa"/>
          </w:tcPr>
          <w:p w:rsidR="0002201A" w:rsidRPr="0002201A" w:rsidRDefault="00C97F6D" w:rsidP="0002201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A01A09" w:rsidRDefault="00A01A09" w:rsidP="0002201A">
      <w:pPr>
        <w:tabs>
          <w:tab w:val="left" w:pos="2265"/>
        </w:tabs>
        <w:rPr>
          <w:sz w:val="28"/>
          <w:szCs w:val="28"/>
        </w:rPr>
      </w:pPr>
    </w:p>
    <w:p w:rsidR="00A01A09" w:rsidRDefault="00A01A09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7F6D" w:rsidRDefault="00C97F6D" w:rsidP="00C97F6D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Режим дня во второй младшей группе (теплый  период)</w:t>
      </w:r>
    </w:p>
    <w:tbl>
      <w:tblPr>
        <w:tblStyle w:val="a7"/>
        <w:tblW w:w="0" w:type="auto"/>
        <w:tblLook w:val="04A0"/>
      </w:tblPr>
      <w:tblGrid>
        <w:gridCol w:w="7196"/>
        <w:gridCol w:w="2375"/>
      </w:tblGrid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Утренний прием</w:t>
            </w:r>
            <w:r w:rsidRPr="0002201A">
              <w:rPr>
                <w:sz w:val="26"/>
                <w:szCs w:val="26"/>
                <w:lang w:val="ru-RU"/>
              </w:rPr>
              <w:t xml:space="preserve"> (осмотр детей, термометрия, игры детей)</w:t>
            </w:r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Утренняя гимнастика</w:t>
            </w:r>
            <w:r w:rsidRPr="0002201A">
              <w:rPr>
                <w:sz w:val="26"/>
                <w:szCs w:val="26"/>
                <w:lang w:val="ru-RU"/>
              </w:rPr>
              <w:t xml:space="preserve"> (упражнения со спортивным инвентарем и без него)</w:t>
            </w:r>
          </w:p>
        </w:tc>
        <w:tc>
          <w:tcPr>
            <w:tcW w:w="2375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9:00-9:10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1-ый завтрак: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F026E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9:10-9: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45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Default="00C97F6D" w:rsidP="002C44BA">
            <w:pPr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Игры</w:t>
            </w:r>
            <w:proofErr w:type="spellEnd"/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F026E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9: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45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10:00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2-ой завтрак: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2375" w:type="dxa"/>
          </w:tcPr>
          <w:p w:rsidR="00C97F6D" w:rsidRPr="0002201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10:00-10: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3</w:t>
            </w:r>
            <w:r w:rsidR="00C97F6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Прогулка: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02201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10: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30</w:t>
            </w:r>
            <w:r>
              <w:rPr>
                <w:color w:val="000000" w:themeColor="text1"/>
                <w:sz w:val="26"/>
                <w:szCs w:val="26"/>
              </w:rPr>
              <w:t>-11: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5</w:t>
            </w:r>
            <w:r w:rsidR="00C97F6D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rPr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Обед: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02201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11: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5</w:t>
            </w:r>
            <w:r w:rsidR="00C97F6D">
              <w:rPr>
                <w:color w:val="000000" w:themeColor="text1"/>
                <w:sz w:val="26"/>
                <w:szCs w:val="26"/>
              </w:rPr>
              <w:t>0-12:10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Дневной сон</w:t>
            </w:r>
            <w:r w:rsidRPr="0002201A">
              <w:rPr>
                <w:sz w:val="26"/>
                <w:szCs w:val="26"/>
                <w:lang w:val="ru-RU"/>
              </w:rPr>
              <w:t>: подготовка ко сну, переодевание, укладывание в кровати; сон; постепенный подъем (гимнастика пробуждения), переодевание</w:t>
            </w:r>
            <w:proofErr w:type="gramEnd"/>
          </w:p>
        </w:tc>
        <w:tc>
          <w:tcPr>
            <w:tcW w:w="2375" w:type="dxa"/>
          </w:tcPr>
          <w:p w:rsidR="00C97F6D" w:rsidRPr="00F026E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12:10-15: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00</w:t>
            </w:r>
          </w:p>
        </w:tc>
      </w:tr>
      <w:tr w:rsidR="00C97F6D" w:rsidRPr="0002201A" w:rsidTr="00A01A09">
        <w:tc>
          <w:tcPr>
            <w:tcW w:w="7196" w:type="dxa"/>
          </w:tcPr>
          <w:p w:rsidR="00F026EA" w:rsidRPr="00F026EA" w:rsidRDefault="00F026EA" w:rsidP="00F026EA">
            <w:pPr>
              <w:rPr>
                <w:b/>
                <w:bCs/>
                <w:sz w:val="26"/>
                <w:szCs w:val="26"/>
                <w:lang w:val="ru-RU"/>
              </w:rPr>
            </w:pPr>
            <w:r w:rsidRPr="00F026EA">
              <w:rPr>
                <w:b/>
                <w:sz w:val="26"/>
                <w:szCs w:val="26"/>
                <w:lang w:val="ru-RU"/>
              </w:rPr>
              <w:t>Постепенный подъём, гимнастика, закаливающие процедуры, переодевание, гигиенические процедуры</w:t>
            </w:r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C97F6D" w:rsidRPr="00F026EA" w:rsidRDefault="00F026EA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15: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00</w:t>
            </w:r>
            <w:r>
              <w:rPr>
                <w:color w:val="000000" w:themeColor="text1"/>
                <w:sz w:val="26"/>
                <w:szCs w:val="26"/>
              </w:rPr>
              <w:t>-15:2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>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Уплотненный полдник:</w:t>
            </w:r>
            <w:r w:rsidRPr="0002201A">
              <w:rPr>
                <w:sz w:val="26"/>
                <w:szCs w:val="26"/>
                <w:lang w:val="ru-RU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2375" w:type="dxa"/>
          </w:tcPr>
          <w:p w:rsidR="00C97F6D" w:rsidRDefault="00C97F6D" w:rsidP="002C44BA">
            <w:pPr>
              <w:spacing w:line="36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15:25-15:45</w:t>
            </w:r>
          </w:p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 w:rsidRPr="0002201A">
              <w:rPr>
                <w:b/>
                <w:sz w:val="26"/>
                <w:szCs w:val="26"/>
                <w:lang w:val="ru-RU"/>
              </w:rPr>
              <w:t>Спокойный досуг</w:t>
            </w:r>
            <w:r w:rsidRPr="0002201A">
              <w:rPr>
                <w:sz w:val="26"/>
                <w:szCs w:val="26"/>
                <w:lang w:val="ru-RU"/>
              </w:rPr>
              <w:t>, самостоятельная деятельность по интересам и выбору детей</w:t>
            </w:r>
          </w:p>
        </w:tc>
        <w:tc>
          <w:tcPr>
            <w:tcW w:w="2375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15:45-16:00</w:t>
            </w:r>
          </w:p>
        </w:tc>
      </w:tr>
      <w:tr w:rsidR="00C97F6D" w:rsidRPr="0002201A" w:rsidTr="00A01A09">
        <w:tc>
          <w:tcPr>
            <w:tcW w:w="7196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02201A">
              <w:rPr>
                <w:b/>
                <w:sz w:val="26"/>
                <w:szCs w:val="26"/>
                <w:lang w:val="ru-RU"/>
              </w:rPr>
              <w:t>Прогулка</w:t>
            </w:r>
            <w:r w:rsidRPr="0002201A">
              <w:rPr>
                <w:sz w:val="26"/>
                <w:szCs w:val="26"/>
                <w:lang w:val="ru-RU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2375" w:type="dxa"/>
          </w:tcPr>
          <w:p w:rsidR="00C97F6D" w:rsidRPr="0002201A" w:rsidRDefault="00C97F6D" w:rsidP="002C44BA">
            <w:pPr>
              <w:tabs>
                <w:tab w:val="left" w:pos="226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F90D00" w:rsidRDefault="00F90D00" w:rsidP="00F90D00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F90D00" w:rsidRDefault="00F90D00" w:rsidP="00C97F6D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1A09" w:rsidRDefault="00A01A09" w:rsidP="00C97F6D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1A09" w:rsidRDefault="00A01A09" w:rsidP="00C97F6D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1A09" w:rsidRDefault="00A01A09" w:rsidP="00C97F6D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E733AF" w:rsidRPr="0002201A" w:rsidRDefault="00E733AF" w:rsidP="0002201A">
      <w:pPr>
        <w:tabs>
          <w:tab w:val="left" w:pos="2265"/>
        </w:tabs>
        <w:rPr>
          <w:sz w:val="28"/>
          <w:szCs w:val="28"/>
        </w:rPr>
      </w:pPr>
    </w:p>
    <w:sectPr w:rsidR="00E733AF" w:rsidRPr="0002201A" w:rsidSect="00A01A0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6E" w:rsidRDefault="00396A6E" w:rsidP="00DB0B32">
      <w:r>
        <w:separator/>
      </w:r>
    </w:p>
  </w:endnote>
  <w:endnote w:type="continuationSeparator" w:id="0">
    <w:p w:rsidR="00396A6E" w:rsidRDefault="00396A6E" w:rsidP="00DB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94828"/>
      <w:docPartObj>
        <w:docPartGallery w:val="Page Numbers (Bottom of Page)"/>
        <w:docPartUnique/>
      </w:docPartObj>
    </w:sdtPr>
    <w:sdtContent>
      <w:p w:rsidR="00A01A09" w:rsidRDefault="00A01A09">
        <w:pPr>
          <w:pStyle w:val="af1"/>
          <w:jc w:val="right"/>
        </w:pPr>
        <w:fldSimple w:instr=" PAGE   \* MERGEFORMAT ">
          <w:r w:rsidR="00696C29">
            <w:rPr>
              <w:noProof/>
            </w:rPr>
            <w:t>32</w:t>
          </w:r>
        </w:fldSimple>
      </w:p>
    </w:sdtContent>
  </w:sdt>
  <w:p w:rsidR="009A7084" w:rsidRDefault="009A708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6E" w:rsidRDefault="00396A6E" w:rsidP="00DB0B32">
      <w:r>
        <w:separator/>
      </w:r>
    </w:p>
  </w:footnote>
  <w:footnote w:type="continuationSeparator" w:id="0">
    <w:p w:rsidR="00396A6E" w:rsidRDefault="00396A6E" w:rsidP="00DB0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84" w:rsidRDefault="009A7084" w:rsidP="00886F09">
    <w:pPr>
      <w:pStyle w:val="af"/>
      <w:jc w:val="center"/>
    </w:pPr>
  </w:p>
  <w:p w:rsidR="009A7084" w:rsidRDefault="009A708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lang w:val="ru-RU" w:eastAsia="en-US" w:bidi="ar-SA"/>
      </w:rPr>
    </w:lvl>
  </w:abstractNum>
  <w:abstractNum w:abstractNumId="2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D11F1A"/>
    <w:multiLevelType w:val="multilevel"/>
    <w:tmpl w:val="D8E2D6B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4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F0B94"/>
    <w:multiLevelType w:val="multilevel"/>
    <w:tmpl w:val="A9C2EE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FA74D3"/>
    <w:multiLevelType w:val="multilevel"/>
    <w:tmpl w:val="067E8C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4862C3"/>
    <w:multiLevelType w:val="multilevel"/>
    <w:tmpl w:val="29DAF6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0622283"/>
    <w:multiLevelType w:val="multilevel"/>
    <w:tmpl w:val="62E0938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9738" w:hanging="720"/>
      </w:pPr>
    </w:lvl>
    <w:lvl w:ilvl="3">
      <w:start w:val="1"/>
      <w:numFmt w:val="decimal"/>
      <w:lvlText w:val="%1.%2.%3.%4."/>
      <w:lvlJc w:val="left"/>
      <w:pPr>
        <w:ind w:left="14607" w:hanging="1080"/>
      </w:pPr>
    </w:lvl>
    <w:lvl w:ilvl="4">
      <w:start w:val="1"/>
      <w:numFmt w:val="decimal"/>
      <w:lvlText w:val="%1.%2.%3.%4.%5."/>
      <w:lvlJc w:val="left"/>
      <w:pPr>
        <w:ind w:left="19116" w:hanging="1080"/>
      </w:pPr>
    </w:lvl>
    <w:lvl w:ilvl="5">
      <w:start w:val="1"/>
      <w:numFmt w:val="decimal"/>
      <w:lvlText w:val="%1.%2.%3.%4.%5.%6."/>
      <w:lvlJc w:val="left"/>
      <w:pPr>
        <w:ind w:left="23985" w:hanging="1440"/>
      </w:pPr>
    </w:lvl>
    <w:lvl w:ilvl="6">
      <w:start w:val="1"/>
      <w:numFmt w:val="decimal"/>
      <w:lvlText w:val="%1.%2.%3.%4.%5.%6.%7."/>
      <w:lvlJc w:val="left"/>
      <w:pPr>
        <w:ind w:left="28494" w:hanging="1440"/>
      </w:pPr>
    </w:lvl>
    <w:lvl w:ilvl="7">
      <w:start w:val="1"/>
      <w:numFmt w:val="decimal"/>
      <w:lvlText w:val="%1.%2.%3.%4.%5.%6.%7.%8."/>
      <w:lvlJc w:val="left"/>
      <w:pPr>
        <w:ind w:left="-32173" w:hanging="1800"/>
      </w:pPr>
    </w:lvl>
    <w:lvl w:ilvl="8">
      <w:start w:val="1"/>
      <w:numFmt w:val="decimal"/>
      <w:lvlText w:val="%1.%2.%3.%4.%5.%6.%7.%8.%9."/>
      <w:lvlJc w:val="left"/>
      <w:pPr>
        <w:ind w:left="-27664" w:hanging="1800"/>
      </w:pPr>
    </w:lvl>
  </w:abstractNum>
  <w:abstractNum w:abstractNumId="17">
    <w:nsid w:val="41A63A8B"/>
    <w:multiLevelType w:val="multilevel"/>
    <w:tmpl w:val="39A6E6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9521922"/>
    <w:multiLevelType w:val="multilevel"/>
    <w:tmpl w:val="CCB829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AD1205"/>
    <w:multiLevelType w:val="multilevel"/>
    <w:tmpl w:val="127A4D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FA54468"/>
    <w:multiLevelType w:val="multilevel"/>
    <w:tmpl w:val="F3D2626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01B6982"/>
    <w:multiLevelType w:val="multilevel"/>
    <w:tmpl w:val="BFE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lang w:val="ru-RU" w:eastAsia="en-US" w:bidi="ar-SA"/>
      </w:rPr>
    </w:lvl>
  </w:abstractNum>
  <w:abstractNum w:abstractNumId="23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24">
    <w:nsid w:val="563040D6"/>
    <w:multiLevelType w:val="multilevel"/>
    <w:tmpl w:val="1FC8AC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032BBB"/>
    <w:multiLevelType w:val="multilevel"/>
    <w:tmpl w:val="59E86F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4607058"/>
    <w:multiLevelType w:val="multilevel"/>
    <w:tmpl w:val="7D4EAE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D1282F"/>
    <w:multiLevelType w:val="multilevel"/>
    <w:tmpl w:val="847613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B61E0B"/>
    <w:multiLevelType w:val="multilevel"/>
    <w:tmpl w:val="90AC9F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E99319F"/>
    <w:multiLevelType w:val="multilevel"/>
    <w:tmpl w:val="CAB657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36352"/>
    <w:multiLevelType w:val="multilevel"/>
    <w:tmpl w:val="07B89E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E4854C9"/>
    <w:multiLevelType w:val="multilevel"/>
    <w:tmpl w:val="C64CE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5"/>
  </w:num>
  <w:num w:numId="6">
    <w:abstractNumId w:val="3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1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</w:num>
  <w:num w:numId="16">
    <w:abstractNumId w:val="9"/>
  </w:num>
  <w:num w:numId="17">
    <w:abstractNumId w:val="26"/>
  </w:num>
  <w:num w:numId="18">
    <w:abstractNumId w:val="4"/>
  </w:num>
  <w:num w:numId="19">
    <w:abstractNumId w:val="2"/>
  </w:num>
  <w:num w:numId="2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 w:numId="2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25"/>
  </w:num>
  <w:num w:numId="26">
    <w:abstractNumId w:val="7"/>
  </w:num>
  <w:num w:numId="27">
    <w:abstractNumId w:va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B32"/>
    <w:rsid w:val="0002201A"/>
    <w:rsid w:val="00077EF4"/>
    <w:rsid w:val="0013623E"/>
    <w:rsid w:val="001616CD"/>
    <w:rsid w:val="001A0ED7"/>
    <w:rsid w:val="00207780"/>
    <w:rsid w:val="002476CA"/>
    <w:rsid w:val="002C44BA"/>
    <w:rsid w:val="002E157D"/>
    <w:rsid w:val="003747F6"/>
    <w:rsid w:val="00396A6E"/>
    <w:rsid w:val="00405FCD"/>
    <w:rsid w:val="006750F6"/>
    <w:rsid w:val="00696C29"/>
    <w:rsid w:val="0076709D"/>
    <w:rsid w:val="00886F09"/>
    <w:rsid w:val="009A1CC4"/>
    <w:rsid w:val="009A7084"/>
    <w:rsid w:val="00A01A09"/>
    <w:rsid w:val="00C97F6D"/>
    <w:rsid w:val="00CB32CF"/>
    <w:rsid w:val="00DA784D"/>
    <w:rsid w:val="00DB0B32"/>
    <w:rsid w:val="00E733AF"/>
    <w:rsid w:val="00E862F3"/>
    <w:rsid w:val="00EA0106"/>
    <w:rsid w:val="00EA14E2"/>
    <w:rsid w:val="00F026EA"/>
    <w:rsid w:val="00F03750"/>
    <w:rsid w:val="00F27A1C"/>
    <w:rsid w:val="00F75B8F"/>
    <w:rsid w:val="00F90D00"/>
    <w:rsid w:val="00FB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0B32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DB0B32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B0B32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DB0B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DB0B32"/>
    <w:pPr>
      <w:ind w:left="21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B0B3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0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B0B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B0B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DB0B32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DB0B32"/>
    <w:pPr>
      <w:spacing w:before="92"/>
      <w:ind w:left="101"/>
    </w:pPr>
  </w:style>
  <w:style w:type="paragraph" w:styleId="a9">
    <w:name w:val="footnote text"/>
    <w:basedOn w:val="a"/>
    <w:link w:val="aa"/>
    <w:uiPriority w:val="99"/>
    <w:semiHidden/>
    <w:unhideWhenUsed/>
    <w:rsid w:val="00DB0B32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B0B3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Сноска_"/>
    <w:basedOn w:val="a0"/>
    <w:link w:val="ac"/>
    <w:locked/>
    <w:rsid w:val="00DB0B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DB0B32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d">
    <w:name w:val="Основной текст_"/>
    <w:basedOn w:val="a0"/>
    <w:link w:val="21"/>
    <w:locked/>
    <w:rsid w:val="00DB0B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DB0B32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styleId="ae">
    <w:name w:val="footnote reference"/>
    <w:basedOn w:val="a0"/>
    <w:uiPriority w:val="99"/>
    <w:semiHidden/>
    <w:unhideWhenUsed/>
    <w:rsid w:val="00DB0B32"/>
    <w:rPr>
      <w:vertAlign w:val="superscript"/>
    </w:rPr>
  </w:style>
  <w:style w:type="paragraph" w:customStyle="1" w:styleId="c2">
    <w:name w:val="c2"/>
    <w:basedOn w:val="a"/>
    <w:rsid w:val="009A1C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9A1CC4"/>
  </w:style>
  <w:style w:type="paragraph" w:customStyle="1" w:styleId="c19">
    <w:name w:val="c19"/>
    <w:basedOn w:val="a"/>
    <w:rsid w:val="009A1C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A1CC4"/>
  </w:style>
  <w:style w:type="character" w:customStyle="1" w:styleId="c109">
    <w:name w:val="c109"/>
    <w:basedOn w:val="a0"/>
    <w:rsid w:val="009A1CC4"/>
  </w:style>
  <w:style w:type="character" w:customStyle="1" w:styleId="c15">
    <w:name w:val="c15"/>
    <w:basedOn w:val="a0"/>
    <w:rsid w:val="009A1CC4"/>
  </w:style>
  <w:style w:type="paragraph" w:styleId="af">
    <w:name w:val="header"/>
    <w:basedOn w:val="a"/>
    <w:link w:val="af0"/>
    <w:uiPriority w:val="99"/>
    <w:unhideWhenUsed/>
    <w:rsid w:val="00077E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77EF4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7E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7EF4"/>
    <w:rPr>
      <w:rFonts w:ascii="Times New Roman" w:eastAsia="Times New Roman" w:hAnsi="Times New Roman" w:cs="Times New Roman"/>
    </w:rPr>
  </w:style>
  <w:style w:type="character" w:customStyle="1" w:styleId="105pt">
    <w:name w:val="Основной текст + 105 ptПолужирныйКурсив"/>
    <w:uiPriority w:val="99"/>
    <w:rsid w:val="00E733AF"/>
    <w:rPr>
      <w:rFonts w:ascii="Arial" w:hAnsi="Arial" w:cs="Arial"/>
      <w:b/>
      <w:bCs/>
      <w:i/>
      <w:iCs/>
      <w:color w:val="000000"/>
      <w:sz w:val="21"/>
      <w:szCs w:val="21"/>
      <w:lang w:val="ru-RU"/>
    </w:rPr>
  </w:style>
  <w:style w:type="paragraph" w:customStyle="1" w:styleId="11">
    <w:name w:val="Основной текст1"/>
    <w:basedOn w:val="a"/>
    <w:link w:val="1Text"/>
    <w:uiPriority w:val="99"/>
    <w:rsid w:val="00E733AF"/>
    <w:pPr>
      <w:shd w:val="clear" w:color="auto" w:fill="FFFFFF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1Text">
    <w:name w:val="Основной текст1 Text"/>
    <w:basedOn w:val="a0"/>
    <w:link w:val="11"/>
    <w:uiPriority w:val="99"/>
    <w:rsid w:val="00E733AF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2">
    <w:name w:val="Абзац списка1"/>
    <w:basedOn w:val="a"/>
    <w:uiPriority w:val="99"/>
    <w:rsid w:val="00E733AF"/>
    <w:pPr>
      <w:widowControl/>
      <w:adjustRightInd w:val="0"/>
      <w:ind w:left="720"/>
      <w:jc w:val="both"/>
    </w:pPr>
    <w:rPr>
      <w:rFonts w:ascii="Calibri" w:eastAsiaTheme="minorEastAsia" w:hAnsi="Calibr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0B32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DB0B32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B0B32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DB0B3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unhideWhenUsed/>
    <w:qFormat/>
    <w:rsid w:val="00DB0B32"/>
    <w:pPr>
      <w:ind w:left="212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B0B32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B0B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B0B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B0B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DB0B32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DB0B32"/>
    <w:pPr>
      <w:spacing w:before="92"/>
      <w:ind w:left="101"/>
    </w:pPr>
  </w:style>
  <w:style w:type="paragraph" w:styleId="a9">
    <w:name w:val="footnote text"/>
    <w:basedOn w:val="a"/>
    <w:link w:val="aa"/>
    <w:uiPriority w:val="99"/>
    <w:semiHidden/>
    <w:unhideWhenUsed/>
    <w:rsid w:val="00DB0B32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B0B3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Сноска_"/>
    <w:basedOn w:val="a0"/>
    <w:link w:val="ac"/>
    <w:locked/>
    <w:rsid w:val="00DB0B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DB0B32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d">
    <w:name w:val="Основной текст_"/>
    <w:basedOn w:val="a0"/>
    <w:link w:val="21"/>
    <w:locked/>
    <w:rsid w:val="00DB0B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d"/>
    <w:rsid w:val="00DB0B32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styleId="ae">
    <w:name w:val="footnote reference"/>
    <w:basedOn w:val="a0"/>
    <w:uiPriority w:val="99"/>
    <w:semiHidden/>
    <w:unhideWhenUsed/>
    <w:rsid w:val="00DB0B32"/>
    <w:rPr>
      <w:vertAlign w:val="superscript"/>
    </w:rPr>
  </w:style>
  <w:style w:type="paragraph" w:customStyle="1" w:styleId="c2">
    <w:name w:val="c2"/>
    <w:basedOn w:val="a"/>
    <w:rsid w:val="009A1C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9A1CC4"/>
  </w:style>
  <w:style w:type="paragraph" w:customStyle="1" w:styleId="c19">
    <w:name w:val="c19"/>
    <w:basedOn w:val="a"/>
    <w:rsid w:val="009A1C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9A1CC4"/>
  </w:style>
  <w:style w:type="character" w:customStyle="1" w:styleId="c109">
    <w:name w:val="c109"/>
    <w:basedOn w:val="a0"/>
    <w:rsid w:val="009A1CC4"/>
  </w:style>
  <w:style w:type="character" w:customStyle="1" w:styleId="c15">
    <w:name w:val="c15"/>
    <w:basedOn w:val="a0"/>
    <w:rsid w:val="009A1CC4"/>
  </w:style>
  <w:style w:type="paragraph" w:styleId="af">
    <w:name w:val="header"/>
    <w:basedOn w:val="a"/>
    <w:link w:val="af0"/>
    <w:uiPriority w:val="99"/>
    <w:unhideWhenUsed/>
    <w:rsid w:val="00077E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77EF4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7E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7EF4"/>
    <w:rPr>
      <w:rFonts w:ascii="Times New Roman" w:eastAsia="Times New Roman" w:hAnsi="Times New Roman" w:cs="Times New Roman"/>
    </w:rPr>
  </w:style>
  <w:style w:type="character" w:customStyle="1" w:styleId="105pt">
    <w:name w:val="Основной текст + 105 ptПолужирныйКурсив"/>
    <w:uiPriority w:val="99"/>
    <w:rsid w:val="00E733AF"/>
    <w:rPr>
      <w:rFonts w:ascii="Arial" w:hAnsi="Arial" w:cs="Arial"/>
      <w:b/>
      <w:bCs/>
      <w:i/>
      <w:iCs/>
      <w:color w:val="000000"/>
      <w:sz w:val="21"/>
      <w:szCs w:val="21"/>
      <w:lang w:val="ru-RU"/>
    </w:rPr>
  </w:style>
  <w:style w:type="paragraph" w:customStyle="1" w:styleId="11">
    <w:name w:val="Основной текст1"/>
    <w:basedOn w:val="a"/>
    <w:link w:val="1Text"/>
    <w:uiPriority w:val="99"/>
    <w:rsid w:val="00E733AF"/>
    <w:pPr>
      <w:shd w:val="clear" w:color="auto" w:fill="FFFFFF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1Text">
    <w:name w:val="Основной текст1 Text"/>
    <w:basedOn w:val="a0"/>
    <w:link w:val="11"/>
    <w:uiPriority w:val="99"/>
    <w:rsid w:val="00E733AF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2">
    <w:name w:val="Абзац списка1"/>
    <w:basedOn w:val="a"/>
    <w:uiPriority w:val="99"/>
    <w:rsid w:val="00E733AF"/>
    <w:pPr>
      <w:widowControl/>
      <w:adjustRightInd w:val="0"/>
      <w:ind w:left="720"/>
      <w:jc w:val="both"/>
    </w:pPr>
    <w:rPr>
      <w:rFonts w:ascii="Calibri" w:eastAsiaTheme="minorEastAsia" w:hAnsi="Calibr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2FA3-C6E0-4D0B-AB57-0E7D661E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33</Pages>
  <Words>10866</Words>
  <Characters>61940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Специалист</cp:lastModifiedBy>
  <cp:revision>6</cp:revision>
  <cp:lastPrinted>2024-07-30T05:44:00Z</cp:lastPrinted>
  <dcterms:created xsi:type="dcterms:W3CDTF">2023-08-13T03:46:00Z</dcterms:created>
  <dcterms:modified xsi:type="dcterms:W3CDTF">2024-07-30T05:46:00Z</dcterms:modified>
</cp:coreProperties>
</file>